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AD6CA3" w14:textId="1A0892A4" w:rsidR="00955348" w:rsidRDefault="007041AA" w:rsidP="00D03A0C">
      <w:pPr>
        <w:tabs>
          <w:tab w:val="num" w:pos="1440"/>
        </w:tabs>
        <w:spacing w:line="276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C65D79">
        <w:rPr>
          <w:rFonts w:ascii="Times New Roman" w:hAnsi="Times New Roman" w:cs="Times New Roman"/>
          <w:sz w:val="24"/>
          <w:szCs w:val="24"/>
          <w:lang w:eastAsia="ar-SA"/>
        </w:rPr>
        <w:t>Nr zamówienia: PCPR.ZP.BS2.1</w:t>
      </w:r>
      <w:r w:rsidR="00B96D8D" w:rsidRPr="00C65D79">
        <w:rPr>
          <w:rFonts w:ascii="Times New Roman" w:hAnsi="Times New Roman" w:cs="Times New Roman"/>
          <w:sz w:val="24"/>
          <w:szCs w:val="24"/>
          <w:lang w:eastAsia="ar-SA"/>
        </w:rPr>
        <w:t>1/2019</w:t>
      </w:r>
    </w:p>
    <w:p w14:paraId="1CA8021D" w14:textId="77777777" w:rsidR="00C65D79" w:rsidRDefault="00C65D79" w:rsidP="00D03A0C">
      <w:pPr>
        <w:tabs>
          <w:tab w:val="num" w:pos="1440"/>
        </w:tabs>
        <w:spacing w:line="276" w:lineRule="auto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7465CFC0" w14:textId="27EC0204" w:rsidR="00C65D79" w:rsidRPr="00C65D79" w:rsidRDefault="00C65D79" w:rsidP="00C65D79">
      <w:pPr>
        <w:tabs>
          <w:tab w:val="num" w:pos="1440"/>
        </w:tabs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bookmarkStart w:id="0" w:name="_GoBack"/>
      <w:r w:rsidRPr="00C65D79">
        <w:rPr>
          <w:rFonts w:ascii="Times New Roman" w:hAnsi="Times New Roman" w:cs="Times New Roman"/>
          <w:b/>
          <w:sz w:val="24"/>
          <w:szCs w:val="24"/>
          <w:lang w:eastAsia="ar-SA"/>
        </w:rPr>
        <w:t>TABLICA OGŁOSZEŃ</w:t>
      </w:r>
    </w:p>
    <w:bookmarkEnd w:id="0"/>
    <w:p w14:paraId="00DFE1F4" w14:textId="77777777" w:rsidR="00C65D79" w:rsidRPr="00C65D79" w:rsidRDefault="00C65D79" w:rsidP="00D03A0C">
      <w:pPr>
        <w:tabs>
          <w:tab w:val="num" w:pos="1440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2A208412" w14:textId="77777777" w:rsidR="00C65D79" w:rsidRPr="00C65D79" w:rsidRDefault="00C65D79" w:rsidP="00C65D79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sz w:val="24"/>
          <w:szCs w:val="24"/>
        </w:rPr>
        <w:t xml:space="preserve">Ogłoszenie nr 597044-N-2019 z dnia 2019-09-13 r. </w:t>
      </w:r>
    </w:p>
    <w:p w14:paraId="3C775EF6" w14:textId="77777777" w:rsidR="00C65D79" w:rsidRPr="00C65D79" w:rsidRDefault="00C65D79" w:rsidP="00C65D79">
      <w:pPr>
        <w:jc w:val="center"/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sz w:val="24"/>
          <w:szCs w:val="24"/>
        </w:rPr>
        <w:t>Powiatowe Centrum Pomocy Rodzinie: Kompleksowa organizacja kolonii i zimowiska dla dzieci i młodzieży oraz wycieczek dla dzieci i młodzieży oraz ich opiekunów w ramach projektu „Bliżej siebie 2” realizowanego w ramach Regionalnego Programu Operacyjnego Województwa Opolskiego 2014-2020, w ramach osi priorytetowej VIII Integracja społeczna dla działania 8.1 Dostęp do wysokiej jakości usług zdrowotnych i społecznych w zakresie wsparcia rodzin i pieczy zastępczej, współfinansowanego z Europejskiego Funduszu Społecznego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OGŁOSZENIE O ZAMÓWIENIU - Usługi </w:t>
      </w:r>
    </w:p>
    <w:p w14:paraId="4A82D497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b/>
          <w:bCs/>
          <w:sz w:val="24"/>
          <w:szCs w:val="24"/>
        </w:rPr>
        <w:t>Zamieszczanie ogłoszenia:</w:t>
      </w:r>
      <w:r w:rsidRPr="00C65D79">
        <w:rPr>
          <w:rFonts w:ascii="Times New Roman" w:hAnsi="Times New Roman" w:cs="Times New Roman"/>
          <w:sz w:val="24"/>
          <w:szCs w:val="24"/>
        </w:rPr>
        <w:t xml:space="preserve"> Zamieszczanie obowiązkowe </w:t>
      </w:r>
    </w:p>
    <w:p w14:paraId="18227ACD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b/>
          <w:bCs/>
          <w:sz w:val="24"/>
          <w:szCs w:val="24"/>
        </w:rPr>
        <w:t>Ogłoszenie dotyczy:</w:t>
      </w:r>
      <w:r w:rsidRPr="00C65D79">
        <w:rPr>
          <w:rFonts w:ascii="Times New Roman" w:hAnsi="Times New Roman" w:cs="Times New Roman"/>
          <w:sz w:val="24"/>
          <w:szCs w:val="24"/>
        </w:rPr>
        <w:t xml:space="preserve"> Zamówienia publicznego </w:t>
      </w:r>
    </w:p>
    <w:p w14:paraId="7DCDCB0F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Zamówienie dotyczy projektu lub programu współfinansowanego ze środków Unii Europejskiej </w:t>
      </w:r>
    </w:p>
    <w:p w14:paraId="5AF3EE51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sz w:val="24"/>
          <w:szCs w:val="24"/>
        </w:rPr>
        <w:t xml:space="preserve">Tak </w:t>
      </w:r>
    </w:p>
    <w:p w14:paraId="5B0A7A9B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>Nazwa projektu lub programu</w:t>
      </w:r>
      <w:r w:rsidRPr="00C65D79">
        <w:rPr>
          <w:rFonts w:ascii="Times New Roman" w:hAnsi="Times New Roman" w:cs="Times New Roman"/>
          <w:sz w:val="24"/>
          <w:szCs w:val="24"/>
        </w:rPr>
        <w:t xml:space="preserve">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C65D79">
        <w:rPr>
          <w:rFonts w:ascii="Times New Roman" w:hAnsi="Times New Roman" w:cs="Times New Roman"/>
          <w:sz w:val="24"/>
          <w:szCs w:val="24"/>
        </w:rPr>
        <w:t>Projek</w:t>
      </w:r>
      <w:proofErr w:type="spellEnd"/>
      <w:r w:rsidRPr="00C65D79">
        <w:rPr>
          <w:rFonts w:ascii="Times New Roman" w:hAnsi="Times New Roman" w:cs="Times New Roman"/>
          <w:sz w:val="24"/>
          <w:szCs w:val="24"/>
        </w:rPr>
        <w:t xml:space="preserve"> „Bliżej siebie 2” realizowanego w ramach Regionalnego Programu Operacyjnego Województwa Opolskiego 2014-2020, w ramach osi priorytetowej VIII Integracja społeczna dla działania 8.1 Dostęp do wysokiej jakości usług zdrowotnych i społecznych w zakresie wsparcia rodzin i pieczy zastępczej, współfinansowanego z Europejskiego Funduszu Społecznego </w:t>
      </w:r>
    </w:p>
    <w:p w14:paraId="3C0E7CB4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O zamówienie mogą ubiegać się wyłącznie zakłady pracy chronionej oraz wykonawcy, których działalność, lub działalność ich wyodrębnionych organizacyjnie jednostek, które będą realizowały zamówienie, obejmuje społeczną i zawodową integrację osób będących członkami grup społecznie marginalizowanych </w:t>
      </w:r>
    </w:p>
    <w:p w14:paraId="12D2CA8D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sz w:val="24"/>
          <w:szCs w:val="24"/>
        </w:rPr>
        <w:t xml:space="preserve">Nie </w:t>
      </w:r>
    </w:p>
    <w:p w14:paraId="3BB14FCD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sz w:val="24"/>
          <w:szCs w:val="24"/>
        </w:rPr>
        <w:br/>
        <w:t xml:space="preserve">Należy podać minimalny procentowy wskaźnik zatrudnienia osób należących do jednej lub więcej kategorii, o których mowa w art. 22 ust. 2 ustawy </w:t>
      </w:r>
      <w:proofErr w:type="spellStart"/>
      <w:r w:rsidRPr="00C65D79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C65D79">
        <w:rPr>
          <w:rFonts w:ascii="Times New Roman" w:hAnsi="Times New Roman" w:cs="Times New Roman"/>
          <w:sz w:val="24"/>
          <w:szCs w:val="24"/>
        </w:rPr>
        <w:t xml:space="preserve">, nie mniejszy niż 30%, osób zatrudnionych przez zakłady pracy chronionej lub wykonawców albo ich jednostki (w %) </w:t>
      </w:r>
      <w:r w:rsidRPr="00C65D79">
        <w:rPr>
          <w:rFonts w:ascii="Times New Roman" w:hAnsi="Times New Roman" w:cs="Times New Roman"/>
          <w:sz w:val="24"/>
          <w:szCs w:val="24"/>
        </w:rPr>
        <w:br/>
      </w:r>
    </w:p>
    <w:p w14:paraId="1C4F3761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sz w:val="24"/>
          <w:szCs w:val="24"/>
          <w:u w:val="single"/>
        </w:rPr>
        <w:t>SEKCJA I: ZAMAWIAJĄCY</w:t>
      </w:r>
      <w:r w:rsidRPr="00C65D7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0C37CA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Postępowanie przeprowadza centralny zamawiający </w:t>
      </w:r>
    </w:p>
    <w:p w14:paraId="3DC51906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sz w:val="24"/>
          <w:szCs w:val="24"/>
        </w:rPr>
        <w:t xml:space="preserve">Nie </w:t>
      </w:r>
    </w:p>
    <w:p w14:paraId="4D5DD073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Postępowanie przeprowadza podmiot, któremu zamawiający powierzył/powierzyli przeprowadzenie postępowania </w:t>
      </w:r>
    </w:p>
    <w:p w14:paraId="23129A61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sz w:val="24"/>
          <w:szCs w:val="24"/>
        </w:rPr>
        <w:t xml:space="preserve">Nie </w:t>
      </w:r>
    </w:p>
    <w:p w14:paraId="1BB94379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b/>
          <w:bCs/>
          <w:sz w:val="24"/>
          <w:szCs w:val="24"/>
        </w:rPr>
        <w:lastRenderedPageBreak/>
        <w:t>Informacje na temat podmiotu któremu zamawiający powierzył/powierzyli prowadzenie postępowania:</w:t>
      </w:r>
      <w:r w:rsidRPr="00C65D79">
        <w:rPr>
          <w:rFonts w:ascii="Times New Roman" w:hAnsi="Times New Roman" w:cs="Times New Roman"/>
          <w:sz w:val="24"/>
          <w:szCs w:val="24"/>
        </w:rPr>
        <w:t xml:space="preserve">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>Postępowanie jest przeprowadzane wspólnie przez zamawiających</w:t>
      </w:r>
      <w:r w:rsidRPr="00C65D7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5E3055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sz w:val="24"/>
          <w:szCs w:val="24"/>
        </w:rPr>
        <w:t xml:space="preserve">Nie </w:t>
      </w:r>
    </w:p>
    <w:p w14:paraId="1170E946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sz w:val="24"/>
          <w:szCs w:val="24"/>
        </w:rPr>
        <w:br/>
        <w:t xml:space="preserve">Jeżeli tak, należy wymienić zamawiających, którzy wspólnie przeprowadzają postępowanie oraz podać adresy ich siedzib, krajowe numery identyfikacyjne oraz osoby do kontaktów wraz z danymi do kontaktów: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Postępowanie jest przeprowadzane wspólnie z zamawiającymi z innych państw członkowskich Unii Europejskiej </w:t>
      </w:r>
    </w:p>
    <w:p w14:paraId="33B1E557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sz w:val="24"/>
          <w:szCs w:val="24"/>
        </w:rPr>
        <w:t xml:space="preserve">Nie </w:t>
      </w:r>
    </w:p>
    <w:p w14:paraId="4AB81C50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b/>
          <w:bCs/>
          <w:sz w:val="24"/>
          <w:szCs w:val="24"/>
        </w:rPr>
        <w:t>W przypadku przeprowadzania postępowania wspólnie z zamawiającymi z innych państw członkowskich Unii Europejskiej – mające zastosowanie krajowe prawo zamówień publicznych:</w:t>
      </w:r>
      <w:r w:rsidRPr="00C65D79">
        <w:rPr>
          <w:rFonts w:ascii="Times New Roman" w:hAnsi="Times New Roman" w:cs="Times New Roman"/>
          <w:sz w:val="24"/>
          <w:szCs w:val="24"/>
        </w:rPr>
        <w:t xml:space="preserve">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>Informacje dodatkowe:</w:t>
      </w:r>
      <w:r w:rsidRPr="00C65D7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422FD82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I. 1) NAZWA I ADRES: </w:t>
      </w:r>
      <w:r w:rsidRPr="00C65D79">
        <w:rPr>
          <w:rFonts w:ascii="Times New Roman" w:hAnsi="Times New Roman" w:cs="Times New Roman"/>
          <w:sz w:val="24"/>
          <w:szCs w:val="24"/>
        </w:rPr>
        <w:t xml:space="preserve">Powiatowe Centrum Pomocy Rodzinie, krajowy numer identyfikacyjny 53142143700000, ul. ul. Sienkiewicza  20B , 46-200  Kluczbork, woj. opolskie, państwo Polska, tel. 77 418-00-30; 77 410-70-34, e-mail kluczbork@pcpr-kluczbork.pl, faks 77 418-00-30.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Adres strony internetowej (URL): pcpr.nowoczesnagmina.pl lub www.pcpr-kluczbork.pl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Adres profilu nabywcy: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Adres strony internetowej pod którym można uzyskać dostęp do narzędzi i urządzeń lub formatów plików, które nie są ogólnie dostępne </w:t>
      </w:r>
    </w:p>
    <w:p w14:paraId="1D6432E7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I. 2) RODZAJ ZAMAWIAJĄCEGO: </w:t>
      </w:r>
      <w:r w:rsidRPr="00C65D79">
        <w:rPr>
          <w:rFonts w:ascii="Times New Roman" w:hAnsi="Times New Roman" w:cs="Times New Roman"/>
          <w:sz w:val="24"/>
          <w:szCs w:val="24"/>
        </w:rPr>
        <w:t xml:space="preserve">Jednostki organizacyjne administracji samorządowej </w:t>
      </w:r>
      <w:r w:rsidRPr="00C65D79">
        <w:rPr>
          <w:rFonts w:ascii="Times New Roman" w:hAnsi="Times New Roman" w:cs="Times New Roman"/>
          <w:sz w:val="24"/>
          <w:szCs w:val="24"/>
        </w:rPr>
        <w:br/>
      </w:r>
    </w:p>
    <w:p w14:paraId="2801971E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I.3) WSPÓLNE UDZIELANIE ZAMÓWIENIA </w:t>
      </w:r>
      <w:r w:rsidRPr="00C65D79">
        <w:rPr>
          <w:rFonts w:ascii="Times New Roman" w:hAnsi="Times New Roman" w:cs="Times New Roman"/>
          <w:b/>
          <w:bCs/>
          <w:i/>
          <w:iCs/>
          <w:sz w:val="24"/>
          <w:szCs w:val="24"/>
        </w:rPr>
        <w:t>(jeżeli dotyczy)</w:t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p w14:paraId="600F3383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sz w:val="24"/>
          <w:szCs w:val="24"/>
        </w:rPr>
        <w:t xml:space="preserve">Podział obowiązków między zamawiającymi w przypadku wspólnego przeprowadzania postępowania, w tym w przypadku wspólnego przeprowadzania postępowania z zamawiającymi z innych państw członkowskich Unii Europejskiej (który z zamawiających jest odpowiedzialny za przeprowadzenie postępowania, czy i w jakim zakresie za przeprowadzenie postępowania odpowiadają pozostali zamawiający, czy zamówienie będzie udzielane przez każdego z zamawiających indywidualnie, czy zamówienie zostanie udzielone w imieniu i na rzecz pozostałych zamawiających): </w:t>
      </w:r>
      <w:r w:rsidRPr="00C65D79">
        <w:rPr>
          <w:rFonts w:ascii="Times New Roman" w:hAnsi="Times New Roman" w:cs="Times New Roman"/>
          <w:sz w:val="24"/>
          <w:szCs w:val="24"/>
        </w:rPr>
        <w:br/>
      </w:r>
    </w:p>
    <w:p w14:paraId="42380BB8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I.4) KOMUNIKACJA: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>Nieograniczony, pełny i bezpośredni dostęp do dokumentów z postępowania można uzyskać pod adresem (URL)</w:t>
      </w:r>
      <w:r w:rsidRPr="00C65D7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267798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sz w:val="24"/>
          <w:szCs w:val="24"/>
        </w:rPr>
        <w:t xml:space="preserve">Tak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pcpr.nowoczesnagmina.pl lub www.pcpr-kluczbork.pl </w:t>
      </w:r>
    </w:p>
    <w:p w14:paraId="0DC6F5B0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Adres strony internetowej, na której zamieszczona będzie specyfikacja istotnych warunków zamówienia </w:t>
      </w:r>
    </w:p>
    <w:p w14:paraId="24CC10F8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sz w:val="24"/>
          <w:szCs w:val="24"/>
        </w:rPr>
        <w:lastRenderedPageBreak/>
        <w:t xml:space="preserve">Tak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pcpr.nowoczesnagmina.pl lub www.pcpr-kluczbork.pl </w:t>
      </w:r>
    </w:p>
    <w:p w14:paraId="43B3BE21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Dostęp do dokumentów z postępowania jest ograniczony - więcej informacji można uzyskać pod adresem </w:t>
      </w:r>
    </w:p>
    <w:p w14:paraId="6191CF21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sz w:val="24"/>
          <w:szCs w:val="24"/>
        </w:rPr>
        <w:t xml:space="preserve">Nie </w:t>
      </w:r>
      <w:r w:rsidRPr="00C65D79">
        <w:rPr>
          <w:rFonts w:ascii="Times New Roman" w:hAnsi="Times New Roman" w:cs="Times New Roman"/>
          <w:sz w:val="24"/>
          <w:szCs w:val="24"/>
        </w:rPr>
        <w:br/>
      </w:r>
    </w:p>
    <w:p w14:paraId="31C40858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>Oferty lub wnioski o dopuszczenie do udziału w postępowaniu należy przesyłać:</w:t>
      </w:r>
      <w:r w:rsidRPr="00C65D79">
        <w:rPr>
          <w:rFonts w:ascii="Times New Roman" w:hAnsi="Times New Roman" w:cs="Times New Roman"/>
          <w:sz w:val="24"/>
          <w:szCs w:val="24"/>
        </w:rPr>
        <w:t xml:space="preserve">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>Elektronicznie</w:t>
      </w:r>
      <w:r w:rsidRPr="00C65D7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80EC43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sz w:val="24"/>
          <w:szCs w:val="24"/>
        </w:rPr>
        <w:t xml:space="preserve">Nie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adres </w:t>
      </w:r>
      <w:r w:rsidRPr="00C65D79">
        <w:rPr>
          <w:rFonts w:ascii="Times New Roman" w:hAnsi="Times New Roman" w:cs="Times New Roman"/>
          <w:sz w:val="24"/>
          <w:szCs w:val="24"/>
        </w:rPr>
        <w:br/>
      </w:r>
    </w:p>
    <w:p w14:paraId="14F4AD72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</w:p>
    <w:p w14:paraId="09AE9F7F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b/>
          <w:bCs/>
          <w:sz w:val="24"/>
          <w:szCs w:val="24"/>
        </w:rPr>
        <w:t>Dopuszczone jest przesłanie ofert lub wniosków o dopuszczenie do udziału w postępowaniu w inny sposób:</w:t>
      </w:r>
      <w:r w:rsidRPr="00C65D79">
        <w:rPr>
          <w:rFonts w:ascii="Times New Roman" w:hAnsi="Times New Roman" w:cs="Times New Roman"/>
          <w:sz w:val="24"/>
          <w:szCs w:val="24"/>
        </w:rPr>
        <w:t xml:space="preserve">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Nie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Inny sposób: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>Wymagane jest przesłanie ofert lub wniosków o dopuszczenie do udziału w postępowaniu w inny sposób:</w:t>
      </w:r>
      <w:r w:rsidRPr="00C65D79">
        <w:rPr>
          <w:rFonts w:ascii="Times New Roman" w:hAnsi="Times New Roman" w:cs="Times New Roman"/>
          <w:sz w:val="24"/>
          <w:szCs w:val="24"/>
        </w:rPr>
        <w:t xml:space="preserve">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Tak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Inny sposób: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Ofertę w przedmiotowym postępowaniu składa się w formie pisemnej (oryginał podpisany przez Wykonawcę lub pełnomocnika)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Adres: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Powiatowe Centrum Pomocy Rodzinie, ul. Sienkiewicza 20b, 46-200 Kluczbork </w:t>
      </w:r>
    </w:p>
    <w:p w14:paraId="0B297DA4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>Komunikacja elektroniczna wymaga korzystania z narzędzi i urządzeń lub formatów plików, które nie są ogólnie dostępne</w:t>
      </w:r>
      <w:r w:rsidRPr="00C65D7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1C5C063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sz w:val="24"/>
          <w:szCs w:val="24"/>
        </w:rPr>
        <w:t xml:space="preserve">Nie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Nieograniczony, pełny, bezpośredni i bezpłatny dostęp do tych narzędzi można uzyskać pod adresem: (URL) </w:t>
      </w:r>
      <w:r w:rsidRPr="00C65D79">
        <w:rPr>
          <w:rFonts w:ascii="Times New Roman" w:hAnsi="Times New Roman" w:cs="Times New Roman"/>
          <w:sz w:val="24"/>
          <w:szCs w:val="24"/>
        </w:rPr>
        <w:br/>
      </w:r>
    </w:p>
    <w:p w14:paraId="2A727E91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sz w:val="24"/>
          <w:szCs w:val="24"/>
          <w:u w:val="single"/>
        </w:rPr>
        <w:t xml:space="preserve">SEKCJA II: PRZEDMIOT ZAMÓWIENIA </w:t>
      </w:r>
    </w:p>
    <w:p w14:paraId="056E4A09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II.1) Nazwa nadana zamówieniu przez zamawiającego: </w:t>
      </w:r>
      <w:r w:rsidRPr="00C65D79">
        <w:rPr>
          <w:rFonts w:ascii="Times New Roman" w:hAnsi="Times New Roman" w:cs="Times New Roman"/>
          <w:sz w:val="24"/>
          <w:szCs w:val="24"/>
        </w:rPr>
        <w:t xml:space="preserve">Kompleksowa organizacja kolonii i zimowiska dla dzieci i młodzieży oraz wycieczek dla dzieci i młodzieży oraz ich opiekunów w ramach projektu „Bliżej siebie 2” realizowanego w ramach Regionalnego Programu Operacyjnego Województwa Opolskiego 2014-2020, w ramach osi priorytetowej VIII Integracja społeczna dla działania 8.1 Dostęp do wysokiej jakości usług zdrowotnych i społecznych w zakresie wsparcia rodzin i pieczy zastępczej, współfinansowanego z Europejskiego Funduszu Społecznego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Numer referencyjny: </w:t>
      </w:r>
      <w:r w:rsidRPr="00C65D79">
        <w:rPr>
          <w:rFonts w:ascii="Times New Roman" w:hAnsi="Times New Roman" w:cs="Times New Roman"/>
          <w:sz w:val="24"/>
          <w:szCs w:val="24"/>
        </w:rPr>
        <w:t xml:space="preserve">PCPR.ZP.BS2.11/2019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Przed wszczęciem postępowania o udzielenie zamówienia przeprowadzono dialog techniczny </w:t>
      </w:r>
    </w:p>
    <w:p w14:paraId="731AE813" w14:textId="77777777" w:rsidR="00C65D79" w:rsidRPr="00C65D79" w:rsidRDefault="00C65D79" w:rsidP="00C65D79">
      <w:pPr>
        <w:jc w:val="both"/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sz w:val="24"/>
          <w:szCs w:val="24"/>
        </w:rPr>
        <w:t xml:space="preserve">Nie </w:t>
      </w:r>
    </w:p>
    <w:p w14:paraId="6A461291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II.2) Rodzaj zamówienia: </w:t>
      </w:r>
      <w:r w:rsidRPr="00C65D79">
        <w:rPr>
          <w:rFonts w:ascii="Times New Roman" w:hAnsi="Times New Roman" w:cs="Times New Roman"/>
          <w:sz w:val="24"/>
          <w:szCs w:val="24"/>
        </w:rPr>
        <w:t xml:space="preserve">Usługi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>II.3) Informacja o możliwości składania ofert częściowych</w:t>
      </w:r>
      <w:r w:rsidRPr="00C65D79">
        <w:rPr>
          <w:rFonts w:ascii="Times New Roman" w:hAnsi="Times New Roman" w:cs="Times New Roman"/>
          <w:sz w:val="24"/>
          <w:szCs w:val="24"/>
        </w:rPr>
        <w:t xml:space="preserve">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Zamówienie podzielone jest na części: </w:t>
      </w:r>
    </w:p>
    <w:p w14:paraId="1D4333A6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sz w:val="24"/>
          <w:szCs w:val="24"/>
        </w:rPr>
        <w:t xml:space="preserve">Tak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>Oferty lub wnioski o dopuszczenie do udziału w postępowaniu można składać w odniesieniu do:</w:t>
      </w:r>
      <w:r w:rsidRPr="00C65D79">
        <w:rPr>
          <w:rFonts w:ascii="Times New Roman" w:hAnsi="Times New Roman" w:cs="Times New Roman"/>
          <w:sz w:val="24"/>
          <w:szCs w:val="24"/>
        </w:rPr>
        <w:t xml:space="preserve">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wszystkich części </w:t>
      </w:r>
    </w:p>
    <w:p w14:paraId="36211B28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b/>
          <w:bCs/>
          <w:sz w:val="24"/>
          <w:szCs w:val="24"/>
        </w:rPr>
        <w:t>Zamawiający zastrzega sobie prawo do udzielenia łącznie następujących części lub grup części:</w:t>
      </w:r>
      <w:r w:rsidRPr="00C65D79">
        <w:rPr>
          <w:rFonts w:ascii="Times New Roman" w:hAnsi="Times New Roman" w:cs="Times New Roman"/>
          <w:sz w:val="24"/>
          <w:szCs w:val="24"/>
        </w:rPr>
        <w:t xml:space="preserve">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>Maksymalna liczba części zamówienia, na które może zostać udzielone zamówienie jednemu wykonawcy:</w:t>
      </w:r>
      <w:r w:rsidRPr="00C65D79">
        <w:rPr>
          <w:rFonts w:ascii="Times New Roman" w:hAnsi="Times New Roman" w:cs="Times New Roman"/>
          <w:sz w:val="24"/>
          <w:szCs w:val="24"/>
        </w:rPr>
        <w:t xml:space="preserve">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II.4) Krótki opis przedmiotu zamówienia </w:t>
      </w:r>
      <w:r w:rsidRPr="00C65D79">
        <w:rPr>
          <w:rFonts w:ascii="Times New Roman" w:hAnsi="Times New Roman" w:cs="Times New Roman"/>
          <w:i/>
          <w:iCs/>
          <w:sz w:val="24"/>
          <w:szCs w:val="24"/>
        </w:rPr>
        <w:t>(wielkość, zakres, rodzaj i ilość dostaw, usług lub robót budowlanych lub określenie zapotrzebowania i wymagań )</w:t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 a w przypadku partnerstwa innowacyjnego - określenie zapotrzebowania na innowacyjny produkt, usługę lub roboty budowlane: </w:t>
      </w:r>
      <w:r w:rsidRPr="00C65D79">
        <w:rPr>
          <w:rFonts w:ascii="Times New Roman" w:hAnsi="Times New Roman" w:cs="Times New Roman"/>
          <w:sz w:val="24"/>
          <w:szCs w:val="24"/>
        </w:rPr>
        <w:t xml:space="preserve">Opis przedmiotu zamówienia: 1. Nazwa zamówienia: Kompleksowa organizacja kolonii i zimowiska dla dzieci i młodzieży oraz wycieczek dla dzieci i młodzieży oraz ich opiekunów w ramach projektu „Bliżej siebie 2” realizowanego w ramach Regionalnego Programu Operacyjnego Województwa Opolskiego 2014-2020, w ramach osi priorytetowej VIII Integracja społeczna dla działania 8.1 Dostęp do wysokiej jakości usług zdrowotnych i społecznych w zakresie wsparcia rodzin i pieczy zastępczej, współfinansowanego z Europejskiego Funduszu Społecznego. 2. Przedmiot zamówienia podzielono na 4 części, z czego każda stanowi odrębną część: Część nr 1. KOMPLEKSOWA ORGANIZACJA KOLONII W 2020 r. Część nr 2. KOMPLEKSOWA ORGANIZACJA 3 DNIOWEJ WYCIECZKI DO BISKUPIN – TORUŃ – GNIEZNO Część nr 3. KOMPLEKSOWA ORGANIZACJA 1 DNIOWEJ WYCIECZKI DO ENERGYLANDII – ZATOR Część nr 4. KOMPLEKSOWA ORGANIZACJA ZIMOWISKA W 2020 r. 3. Szczegółowy opis przedmiotu zamówienia zawarty został w załączniku nr 1 do SIWZ oraz we wzorze umowy w załączniku nr 5 do SIWZ – odpowiednio do części 2 i 3. Dla części 1 i 4 szczegółowy opis przedmiotu zamówienia zawarty jest w we wzorze umowy dla tych części.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II.5) Główny kod CPV: </w:t>
      </w:r>
      <w:r w:rsidRPr="00C65D79">
        <w:rPr>
          <w:rFonts w:ascii="Times New Roman" w:hAnsi="Times New Roman" w:cs="Times New Roman"/>
          <w:sz w:val="24"/>
          <w:szCs w:val="24"/>
        </w:rPr>
        <w:t xml:space="preserve">63500000-4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>Dodatkowe kody CPV:</w:t>
      </w:r>
      <w:r w:rsidRPr="00C65D79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90"/>
      </w:tblGrid>
      <w:tr w:rsidR="00C65D79" w:rsidRPr="00C65D79" w14:paraId="51304D5C" w14:textId="77777777" w:rsidTr="00C65D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1B9BAF" w14:textId="77777777" w:rsidR="00C65D79" w:rsidRPr="00C65D79" w:rsidRDefault="00C65D79" w:rsidP="00C6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D79">
              <w:rPr>
                <w:rFonts w:ascii="Times New Roman" w:hAnsi="Times New Roman" w:cs="Times New Roman"/>
                <w:sz w:val="24"/>
                <w:szCs w:val="24"/>
              </w:rPr>
              <w:t>Kod CPV</w:t>
            </w:r>
          </w:p>
        </w:tc>
      </w:tr>
      <w:tr w:rsidR="00C65D79" w:rsidRPr="00C65D79" w14:paraId="4145D8D3" w14:textId="77777777" w:rsidTr="00C65D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149285" w14:textId="77777777" w:rsidR="00C65D79" w:rsidRPr="00C65D79" w:rsidRDefault="00C65D79" w:rsidP="00C6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D79">
              <w:rPr>
                <w:rFonts w:ascii="Times New Roman" w:hAnsi="Times New Roman" w:cs="Times New Roman"/>
                <w:sz w:val="24"/>
                <w:szCs w:val="24"/>
              </w:rPr>
              <w:t>63510000-7</w:t>
            </w:r>
          </w:p>
        </w:tc>
      </w:tr>
      <w:tr w:rsidR="00C65D79" w:rsidRPr="00C65D79" w14:paraId="0C20E68D" w14:textId="77777777" w:rsidTr="00C65D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9BEEB2" w14:textId="77777777" w:rsidR="00C65D79" w:rsidRPr="00C65D79" w:rsidRDefault="00C65D79" w:rsidP="00C6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D79">
              <w:rPr>
                <w:rFonts w:ascii="Times New Roman" w:hAnsi="Times New Roman" w:cs="Times New Roman"/>
                <w:sz w:val="24"/>
                <w:szCs w:val="24"/>
              </w:rPr>
              <w:t>63515000-2</w:t>
            </w:r>
          </w:p>
        </w:tc>
      </w:tr>
      <w:tr w:rsidR="00C65D79" w:rsidRPr="00C65D79" w14:paraId="68CDD931" w14:textId="77777777" w:rsidTr="00C65D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39786D" w14:textId="77777777" w:rsidR="00C65D79" w:rsidRPr="00C65D79" w:rsidRDefault="00C65D79" w:rsidP="00C6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D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55243000-5</w:t>
            </w:r>
          </w:p>
        </w:tc>
      </w:tr>
    </w:tbl>
    <w:p w14:paraId="3C1226B6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II.6) Całkowita wartość zamówienia </w:t>
      </w:r>
      <w:r w:rsidRPr="00C65D79">
        <w:rPr>
          <w:rFonts w:ascii="Times New Roman" w:hAnsi="Times New Roman" w:cs="Times New Roman"/>
          <w:i/>
          <w:iCs/>
          <w:sz w:val="24"/>
          <w:szCs w:val="24"/>
        </w:rPr>
        <w:t>(jeżeli zamawiający podaje informacje o wartości zamówienia)</w:t>
      </w:r>
      <w:r w:rsidRPr="00C65D79">
        <w:rPr>
          <w:rFonts w:ascii="Times New Roman" w:hAnsi="Times New Roman" w:cs="Times New Roman"/>
          <w:sz w:val="24"/>
          <w:szCs w:val="24"/>
        </w:rPr>
        <w:t xml:space="preserve">: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Wartość bez VAT: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Waluta: </w:t>
      </w:r>
    </w:p>
    <w:p w14:paraId="1F63DBE7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i/>
          <w:iCs/>
          <w:sz w:val="24"/>
          <w:szCs w:val="24"/>
        </w:rPr>
        <w:t>(w przypadku umów ramowych lub dynamicznego systemu zakupów – szacunkowa całkowita maksymalna wartość w całym okresie obowiązywania umowy ramowej lub dynamicznego systemu zakupów)</w:t>
      </w:r>
      <w:r w:rsidRPr="00C65D7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4F7E0D8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II.7) Czy przewiduje się udzielenie zamówień, o których mowa w art. 67 ust. 1 pkt 6 i 7 lub w art. 134 ust. 6 pkt 3 ustawy </w:t>
      </w:r>
      <w:proofErr w:type="spellStart"/>
      <w:r w:rsidRPr="00C65D79">
        <w:rPr>
          <w:rFonts w:ascii="Times New Roman" w:hAnsi="Times New Roman" w:cs="Times New Roman"/>
          <w:b/>
          <w:bCs/>
          <w:sz w:val="24"/>
          <w:szCs w:val="24"/>
        </w:rPr>
        <w:t>Pzp</w:t>
      </w:r>
      <w:proofErr w:type="spellEnd"/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C65D79">
        <w:rPr>
          <w:rFonts w:ascii="Times New Roman" w:hAnsi="Times New Roman" w:cs="Times New Roman"/>
          <w:sz w:val="24"/>
          <w:szCs w:val="24"/>
        </w:rPr>
        <w:t xml:space="preserve">Nie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Określenie przedmiotu, wielkości lub zakresu oraz warunków na jakich zostaną udzielone zamówienia, o których mowa w art. 67 ust. 1 pkt 6 lub w art. 134 ust. 6 pkt 3 ustawy </w:t>
      </w:r>
      <w:proofErr w:type="spellStart"/>
      <w:r w:rsidRPr="00C65D79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C65D79">
        <w:rPr>
          <w:rFonts w:ascii="Times New Roman" w:hAnsi="Times New Roman" w:cs="Times New Roman"/>
          <w:sz w:val="24"/>
          <w:szCs w:val="24"/>
        </w:rPr>
        <w:t xml:space="preserve">: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>II.8) Okres, w którym realizowane będzie zamówienie lub okres, na który została zawarta umowa ramowa lub okres, na który został ustanowiony dynamiczny system zakupów:</w:t>
      </w:r>
      <w:r w:rsidRPr="00C65D79">
        <w:rPr>
          <w:rFonts w:ascii="Times New Roman" w:hAnsi="Times New Roman" w:cs="Times New Roman"/>
          <w:sz w:val="24"/>
          <w:szCs w:val="24"/>
        </w:rPr>
        <w:t xml:space="preserve"> </w:t>
      </w:r>
      <w:r w:rsidRPr="00C65D79">
        <w:rPr>
          <w:rFonts w:ascii="Times New Roman" w:hAnsi="Times New Roman" w:cs="Times New Roman"/>
          <w:sz w:val="24"/>
          <w:szCs w:val="24"/>
        </w:rPr>
        <w:br/>
        <w:t>miesiącach:   </w:t>
      </w:r>
      <w:r w:rsidRPr="00C65D79">
        <w:rPr>
          <w:rFonts w:ascii="Times New Roman" w:hAnsi="Times New Roman" w:cs="Times New Roman"/>
          <w:i/>
          <w:iCs/>
          <w:sz w:val="24"/>
          <w:szCs w:val="24"/>
        </w:rPr>
        <w:t xml:space="preserve"> lub </w:t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>dniach:</w:t>
      </w:r>
      <w:r w:rsidRPr="00C65D79">
        <w:rPr>
          <w:rFonts w:ascii="Times New Roman" w:hAnsi="Times New Roman" w:cs="Times New Roman"/>
          <w:sz w:val="24"/>
          <w:szCs w:val="24"/>
        </w:rPr>
        <w:t xml:space="preserve">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i/>
          <w:iCs/>
          <w:sz w:val="24"/>
          <w:szCs w:val="24"/>
        </w:rPr>
        <w:t>lub</w:t>
      </w:r>
      <w:r w:rsidRPr="00C65D79">
        <w:rPr>
          <w:rFonts w:ascii="Times New Roman" w:hAnsi="Times New Roman" w:cs="Times New Roman"/>
          <w:sz w:val="24"/>
          <w:szCs w:val="24"/>
        </w:rPr>
        <w:t xml:space="preserve">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data rozpoczęcia: </w:t>
      </w:r>
      <w:r w:rsidRPr="00C65D79">
        <w:rPr>
          <w:rFonts w:ascii="Times New Roman" w:hAnsi="Times New Roman" w:cs="Times New Roman"/>
          <w:sz w:val="24"/>
          <w:szCs w:val="24"/>
        </w:rPr>
        <w:t> </w:t>
      </w:r>
      <w:r w:rsidRPr="00C65D79">
        <w:rPr>
          <w:rFonts w:ascii="Times New Roman" w:hAnsi="Times New Roman" w:cs="Times New Roman"/>
          <w:i/>
          <w:iCs/>
          <w:sz w:val="24"/>
          <w:szCs w:val="24"/>
        </w:rPr>
        <w:t xml:space="preserve"> lub </w:t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zakończenia: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II.9) Informacje dodatkowe: </w:t>
      </w:r>
      <w:r w:rsidRPr="00C65D79">
        <w:rPr>
          <w:rFonts w:ascii="Times New Roman" w:hAnsi="Times New Roman" w:cs="Times New Roman"/>
          <w:sz w:val="24"/>
          <w:szCs w:val="24"/>
        </w:rPr>
        <w:t xml:space="preserve">Termin wykonania: Część nr 1. w przedziale 27.06.2020 – 31.07.2020r. (13 noclegów) – zgodnie z terminem podanym w ofercie Część nr 2. przedział 20 – 29 sierpień 2020r. – zgodnie z terminem podanym w ofercie (9 noclegów) Część nr 3. maj 2020r. (bez noclegu) Część nr 4. Ferie zimowe dla województwa opolskiego (9 noclegów) 10.02.2020-23.02.2020 r - zgodnie z terminem podanym w ofercie. </w:t>
      </w:r>
    </w:p>
    <w:p w14:paraId="44799396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sz w:val="24"/>
          <w:szCs w:val="24"/>
          <w:u w:val="single"/>
        </w:rPr>
        <w:t xml:space="preserve">SEKCJA III: INFORMACJE O CHARAKTERZE PRAWNYM, EKONOMICZNYM, FINANSOWYM I TECHNICZNYM </w:t>
      </w:r>
    </w:p>
    <w:p w14:paraId="071FC886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III.1) WARUNKI UDZIAŁU W POSTĘPOWANIU </w:t>
      </w:r>
    </w:p>
    <w:p w14:paraId="695C66CA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b/>
          <w:bCs/>
          <w:sz w:val="24"/>
          <w:szCs w:val="24"/>
        </w:rPr>
        <w:t>III.1.1) Kompetencje lub uprawnienia do prowadzenia określonej działalności zawodowej, o ile wynika to z odrębnych przepisów</w:t>
      </w:r>
      <w:r w:rsidRPr="00C65D79">
        <w:rPr>
          <w:rFonts w:ascii="Times New Roman" w:hAnsi="Times New Roman" w:cs="Times New Roman"/>
          <w:sz w:val="24"/>
          <w:szCs w:val="24"/>
        </w:rPr>
        <w:t xml:space="preserve">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Określenie warunków: O udzielenie zamówienia mogą ubiegać się wykonawcy posiadający uprawnienia do świadczenia przez przedsiębiorców usług turystycznych zgodnie z ustawą z dnia 24 listopada 2017r. o imprezach turystycznych i powiązanych usługach turystycznych Dz.U.2019 poz. 548.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Informacje dodatkowe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III.1.2) Sytuacja finansowa lub ekonomiczna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Określenie warunków: Zamawiający nie określa tego warunku.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Informacje dodatkowe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III.1.3) Zdolność techniczna lub zawodowa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Określenie warunków: Określenie warunków - doświadczenie: Część nr 1. o przedmiotowe zamówienie w części nr 1 mogą ubiegać się Wykonawcy posiadający doświadczenie w </w:t>
      </w:r>
      <w:r w:rsidRPr="00C65D79">
        <w:rPr>
          <w:rFonts w:ascii="Times New Roman" w:hAnsi="Times New Roman" w:cs="Times New Roman"/>
          <w:sz w:val="24"/>
          <w:szCs w:val="24"/>
        </w:rPr>
        <w:lastRenderedPageBreak/>
        <w:t xml:space="preserve">należytym wykonaniu (organizacji i przeprowadzeniu), w okresie ostatnich trzech lat przed upływem terminu składania ofert (a jeżeli okres prowadzenia działalności jest krótszy – w tym okresie), min. 1 usługi rozumianej jako min. 11 dniowy wypoczynek dzieci i młodzieży dla łącznej grupy min. 40 uczestników i o wartości tej usługi na min. 90 000,00 zł. Część nr 2. o przedmiotowe zamówienie w części nr 2 mogą ubiegać się Wykonawcy posiadający doświadczenie w należytym wykonaniu (organizacji i przeprowadzeniu), w okresie ostatnich trzech lat przed upływem terminu składania ofert (a jeżeli okres prowadzenia działalności jest krótszy – w tym okresie), min. 1 usługi rozumianej jako min. 3 dniowej wycieczki dla łącznej grupy min. 100 uczestników i o wartości tej usługi na min. 60 000,00 zł. Część nr 3. o przedmiotowe zamówienie w części nr 3 mogą ubiegać się Wykonawcy posiadający doświadczenie w należytym wykonaniu (organizacji i przeprowadzeniu), w okresie ostatnich trzech lat przed upływem terminu składania ofert (a jeżeli okres prowadzenia działalności jest krótszy – w tym okresie), min. 1 usługi rozumianej jako min. 1 dniowej wycieczki dla łącznej grupy min. 100 uczestników i o wartości tej usługi na min. 24 000,00 zł. Część nr 4. o przedmiotowe zamówienie w części nr 4 mogą ubiegać się Wykonawcy posiadający doświadczenie w należytym wykonaniu (organizacji i przeprowadzeniu), w okresie ostatnich trzech lat przed upływem terminu składania ofert (a jeżeli okres prowadzenia działalności jest krótszy – w tym okresie), min. 1 usługi rozumianej jako min. 6 dniowy wypoczynek dzieci i młodzieży dla łącznej grupy min. 40 uczestników i o wartości tej usługi na min. 67 000,00 zł. UWAGA! W przypadku składania oferty przez Wykonawcę na więcej niż jedną część doświadczenie, w każdej części musi być inne co oznacza, że wykazana usługa w jednej z części nie może powtórzyć się w żadnej innej części. Określenie warunków – potencjał osobowy: Część nr 1: o przedmiotowe zamówienie mogą ubiegać się Wykonawcy, którzy będą dysponować: a) kierownikiem wypoczynku spełniającym warunki określone w ustawie z dnia 7 września 1991r. o systemie oświaty (Dz. U. z 2019r. poz. 1481) w art. 92p ustawy; b) wychowawcami wypoczynku w ilości odpowiadającej wiekowi i ilości dzieci w danej grupie wiekowej spełniającym warunki określone w ustawie z dnia 7 września 1991r. o systemie oświaty (Dz. U. z 2019r. poz. 1481) w art. 92p ustawy, c) min. 1 psychologiem dziecięcym z doświadczeniem w pracy z dziećmi z problemami społecznymi i/lub wychowawczymi. Część nr 4: o przedmiotowe zamówienie mogą ubiegać się Wykonawcy, którzy będą dysponować: a) kierownikiem wypoczynku spełniającym warunki określone w ustawie z dnia 7 września 1991r. o systemie oświaty (Dz. U. z 2019r. poz. 1481) w art. 92p ustawy; b) wychowawcami wypoczynku w ilości odpowiadającej wiekowi i ilości dzieci w danej grupie wiekowej spełniającym warunki określone w ustawie z dnia 7 września 1991r. o systemie oświaty (Dz. U. z 2019r. poz. 1481) w art. 92p ustawy, c) min. 1 psychologiem dziecięcym z doświadczeniem w pracy z dziećmi z problemami społecznymi i/lub wychowawczymi.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Zamawiający wymaga od wykonawców wskazania w ofercie lub we wniosku o dopuszczenie do udziału w postępowaniu imion i nazwisk osób wykonujących czynności przy realizacji zamówienia wraz z informacją o kwalifikacjach zawodowych lub doświadczeniu tych osób: Nie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Informacje dodatkowe: </w:t>
      </w:r>
    </w:p>
    <w:p w14:paraId="18E0305F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III.2) PODSTAWY WYKLUCZENIA </w:t>
      </w:r>
    </w:p>
    <w:p w14:paraId="6BAC6FF2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III.2.1) Podstawy wykluczenia określone w art. 24 ust. 1 ustawy </w:t>
      </w:r>
      <w:proofErr w:type="spellStart"/>
      <w:r w:rsidRPr="00C65D79">
        <w:rPr>
          <w:rFonts w:ascii="Times New Roman" w:hAnsi="Times New Roman" w:cs="Times New Roman"/>
          <w:b/>
          <w:bCs/>
          <w:sz w:val="24"/>
          <w:szCs w:val="24"/>
        </w:rPr>
        <w:t>Pzp</w:t>
      </w:r>
      <w:proofErr w:type="spellEnd"/>
      <w:r w:rsidRPr="00C65D79">
        <w:rPr>
          <w:rFonts w:ascii="Times New Roman" w:hAnsi="Times New Roman" w:cs="Times New Roman"/>
          <w:sz w:val="24"/>
          <w:szCs w:val="24"/>
        </w:rPr>
        <w:t xml:space="preserve">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III.2.2) Zamawiający przewiduje wykluczenie wykonawcy na podstawie art. 24 ust. 5 </w:t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ustawy </w:t>
      </w:r>
      <w:proofErr w:type="spellStart"/>
      <w:r w:rsidRPr="00C65D79">
        <w:rPr>
          <w:rFonts w:ascii="Times New Roman" w:hAnsi="Times New Roman" w:cs="Times New Roman"/>
          <w:b/>
          <w:bCs/>
          <w:sz w:val="24"/>
          <w:szCs w:val="24"/>
        </w:rPr>
        <w:t>Pzp</w:t>
      </w:r>
      <w:proofErr w:type="spellEnd"/>
      <w:r w:rsidRPr="00C65D79">
        <w:rPr>
          <w:rFonts w:ascii="Times New Roman" w:hAnsi="Times New Roman" w:cs="Times New Roman"/>
          <w:sz w:val="24"/>
          <w:szCs w:val="24"/>
        </w:rPr>
        <w:t xml:space="preserve"> Nie Zamawiający przewiduje następujące fakultatywne podstawy wykluczenia: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sz w:val="24"/>
          <w:szCs w:val="24"/>
        </w:rPr>
        <w:br/>
      </w:r>
    </w:p>
    <w:p w14:paraId="514F8309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III.3) WYKAZ OŚWIADCZEŃ SKŁADANYCH PRZEZ WYKONAWCĘ W CELU WSTĘPNEGO POTWIERDZENIA, ŻE NIE PODLEGA ON WYKLUCZENIU ORAZ SPEŁNIA WARUNKI UDZIAŁU W POSTĘPOWANIU ORAZ SPEŁNIA KRYTERIA SELEKCJI </w:t>
      </w:r>
    </w:p>
    <w:p w14:paraId="7262CE4D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Oświadczenie o niepodleganiu wykluczeniu oraz spełnianiu warunków udziału w postępowaniu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Tak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Oświadczenie o spełnianiu kryteriów selekcji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Nie </w:t>
      </w:r>
    </w:p>
    <w:p w14:paraId="53915E9A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III.4) WYKAZ OŚWIADCZEŃ LUB DOKUMENTÓW , SKŁADANYCH PRZEZ WYKONAWCĘ W POSTĘPOWANIU NA WEZWANIE ZAMAWIAJACEGO W CELU POTWIERDZENIA OKOLICZNOŚCI, O KTÓRYCH MOWA W ART. 25 UST. 1 PKT 3 USTAWY PZP: </w:t>
      </w:r>
    </w:p>
    <w:p w14:paraId="0AE712E4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sz w:val="24"/>
          <w:szCs w:val="24"/>
        </w:rPr>
        <w:t xml:space="preserve">Wykonawca, którego oferta zostanie oceniona jako najkorzystniejsza przekazuje Zamawiającemu oświadczenie o przynależności lub braku przynależności do tej samej grupy kapitałowej, o której mowa w art. 24 ust. 1 pkt 23 (wzór stanowi załącznik nr 6 do SIWZ składanym na wezwanie Zamawiającego). Wraz ze złożeniem oświadczenia Wykonawca może przedstawić dowody, że powiązania z innym Wykonawcą nie prowadzą do zakłócenia konkurencji w postępowaniu. </w:t>
      </w:r>
    </w:p>
    <w:p w14:paraId="5DCC593E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III.5) WYKAZ OŚWIADCZEŃ LUB DOKUMENTÓW SKŁADANYCH PRZEZ WYKONAWCĘ W POSTĘPOWANIU NA WEZWANIE ZAMAWIAJACEGO W CELU POTWIERDZENIA OKOLICZNOŚCI, O KTÓRYCH MOWA W ART. 25 UST. 1 PKT 1 USTAWY PZP </w:t>
      </w:r>
    </w:p>
    <w:p w14:paraId="03888402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b/>
          <w:bCs/>
          <w:sz w:val="24"/>
          <w:szCs w:val="24"/>
        </w:rPr>
        <w:t>III.5.1) W ZAKRESIE SPEŁNIANIA WARUNKÓW UDZIAŁU W POSTĘPOWANIU:</w:t>
      </w:r>
      <w:r w:rsidRPr="00C65D79">
        <w:rPr>
          <w:rFonts w:ascii="Times New Roman" w:hAnsi="Times New Roman" w:cs="Times New Roman"/>
          <w:sz w:val="24"/>
          <w:szCs w:val="24"/>
        </w:rPr>
        <w:t xml:space="preserve">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a) aktualne na dzień składania ofert oświadczenie stanowiące wstępne potwierdzenie, że Wykonawca nie podlega wykluczeniu z postępowania na podstawie art. 24 ust. 1 ustawy Prawo zamówień publicznych i spełnia warunki udziału w postępowaniu - wzór oświadczenia stanowi zał. nr 3 do SIWZ i składa go każdy Wykonawca wraz z ofertą; b) W celu potwierdzenia spełniania przez Wykonawcę warunków udziału w postępowaniu dotyczących kompetencji lub uprawnień do prowadzenia określonej działalności zawodowej zamawiający żąda złożenia koncesji, zezwolenia, licencji lub dokumentu potwierdzającego, że Wykonawca jest wpisany do jednego z rejestrów zawodowych lub handlowych, prowadzonych w państwie członkowskim Unii Europejskiej, w którym Wykonawca ma siedzibę lub miejsce zamieszkania - składa się na wezwanie Zamawiającego w przypadku gdy Zamawiający nie będzie miał możliwości samodzielnie pobrać takich potwierdzeń z rejestru lub ze strony, o którym mowa w ustawie pn.: imprezy turystyczne i powiązane usługi turystyczne (tj. Dz. U z </w:t>
      </w:r>
      <w:r w:rsidRPr="00C65D79">
        <w:rPr>
          <w:rFonts w:ascii="Times New Roman" w:hAnsi="Times New Roman" w:cs="Times New Roman"/>
          <w:sz w:val="24"/>
          <w:szCs w:val="24"/>
        </w:rPr>
        <w:lastRenderedPageBreak/>
        <w:t xml:space="preserve">2019 r. poz. 548). c) W celu potwierdzenia spełniania przez Wykonawcę warunków udziału w postępowaniu dotyczących zdolności technicznej lub zawodowej Zamawiający żąda złożenia dokumentów: - wykaz usług wykonanych w okresie ostatnich 3 lat przed upływem terminu składania ofert, a jeżeli okres prowadzenia działalności jest krótszy - w tym okresie, wraz z podaniem ich wartości, przedmiotu, dat wykonania i podmiotów, na rzecz których usługi zostały wykonane, oraz załączeniem dowodów określających czy te usługi zostały wykonane należycie, przy czym dowodami, o których mowa, są referencje bądź inne dokumenty wystawione przez podmiot, na rzecz którego dostawy lub usługi były wykonywane, a jeżeli z uzasadnionej przyczyny o obiektywnym charakterze Wykonawca nie jest w stanie uzyskać tych dokumentów - oświadczenie wykonawcy – wzór wykazu stanowi zał. nr 4 do SIWZ i składa się na wezwanie Zamawiającego.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>III.5.2) W ZAKRESIE KRYTERIÓW SELEKCJI:</w:t>
      </w:r>
      <w:r w:rsidRPr="00C65D79">
        <w:rPr>
          <w:rFonts w:ascii="Times New Roman" w:hAnsi="Times New Roman" w:cs="Times New Roman"/>
          <w:sz w:val="24"/>
          <w:szCs w:val="24"/>
        </w:rPr>
        <w:t xml:space="preserve"> </w:t>
      </w:r>
      <w:r w:rsidRPr="00C65D79">
        <w:rPr>
          <w:rFonts w:ascii="Times New Roman" w:hAnsi="Times New Roman" w:cs="Times New Roman"/>
          <w:sz w:val="24"/>
          <w:szCs w:val="24"/>
        </w:rPr>
        <w:br/>
      </w:r>
    </w:p>
    <w:p w14:paraId="273CE418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III.6) WYKAZ OŚWIADCZEŃ LUB DOKUMENTÓW SKŁADANYCH PRZEZ WYKONAWCĘ W POSTĘPOWANIU NA WEZWANIE ZAMAWIAJACEGO W CELU POTWIERDZENIA OKOLICZNOŚCI, O KTÓRYCH MOWA W ART. 25 UST. 1 PKT 2 USTAWY PZP </w:t>
      </w:r>
    </w:p>
    <w:p w14:paraId="66073C5E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sz w:val="24"/>
          <w:szCs w:val="24"/>
        </w:rPr>
        <w:t xml:space="preserve">W celu potwierdzenia, że oferowane usługi odpowiadają wymaganiom określonym przez Zamawiającego w szczegółowym opisie przedmiotu zamówienia i/lub umowie w szczególności potwierdzające standard (obiektu/infrastruktury wybudowanego w okresie ostatnich 10 lat) lub standard obiektu potwierdzający wykonanie remontu (obiektu/infrastruktury) i zakup nowego wyposażenia w obiekcie wybudowanym przed 2010 - zamawiający żąda od Wykonawców złożenia folderów lub fotografii lub inne podobne materiały przedstawiające w jednoznaczny sposób opisany standard budynku/ośrodka, w którym będą zakwaterowane dzieci - dotyczy części 1, 2, 4 składa się na wezwanie Zamawiającego. </w:t>
      </w:r>
    </w:p>
    <w:p w14:paraId="3EA3BF36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III.7) INNE DOKUMENTY NIE WYMIENIONE W pkt III.3) - III.6) </w:t>
      </w:r>
    </w:p>
    <w:p w14:paraId="2AEB4506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sz w:val="24"/>
          <w:szCs w:val="24"/>
        </w:rPr>
        <w:t xml:space="preserve">Wykonawca, który powołuje się na zasoby innych podmiotów, w celu wykazania braku istnienia wobec nich podstaw wykluczenia oraz spełnienia - w zakresie w jakim powołuje się na ich zasoby - warunków udziału w postępowaniu zamieszcza informacje o tych podmiotach w oświadczeniu, o którym mowa pkt. 2 składanym wraz z ofertą oraz w załączniku nr 7 do SIWZ składanym na wezwanie Zamawiającego. Informacje dla wykonawców mających siedzibę lub miejsce zamieszkania poza terytorium Rzeczypospolitej Polskiej: Wykonawcy składają dokumenty i oświadczenia wymienione w rozdziale 6 SIWZ. Oświadczenia i dokumenty niezbędne do przeprowadzenia postępowania: a) wypełniony formularz ofertowy (wg załączonego wzoru – zał. nr 2 do SIWZ), b) pełnomocnictwo podmiotów występujących wspólnie (jeżeli dotyczy), c) oświadczenie, o którym mowa w pkt. 6 </w:t>
      </w:r>
      <w:proofErr w:type="spellStart"/>
      <w:r w:rsidRPr="00C65D79">
        <w:rPr>
          <w:rFonts w:ascii="Times New Roman" w:hAnsi="Times New Roman" w:cs="Times New Roman"/>
          <w:sz w:val="24"/>
          <w:szCs w:val="24"/>
        </w:rPr>
        <w:t>ppkt</w:t>
      </w:r>
      <w:proofErr w:type="spellEnd"/>
      <w:r w:rsidRPr="00C65D79">
        <w:rPr>
          <w:rFonts w:ascii="Times New Roman" w:hAnsi="Times New Roman" w:cs="Times New Roman"/>
          <w:sz w:val="24"/>
          <w:szCs w:val="24"/>
        </w:rPr>
        <w:t xml:space="preserve">. 2a niniejszej SIWZ - zał. nr 3 do SIWZ (składają wszyscy Wykonawcy wraz z ofertą), d) w stosunku do wykonawcy, którego oferta zostanie oceniona jako najkorzystniejsza dokumenty i oświadczenia, o których mowa w pkt 6 SIWZ. </w:t>
      </w:r>
    </w:p>
    <w:p w14:paraId="1EC3B8D2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sz w:val="24"/>
          <w:szCs w:val="24"/>
          <w:u w:val="single"/>
        </w:rPr>
        <w:t xml:space="preserve">SEKCJA IV: PROCEDURA </w:t>
      </w:r>
    </w:p>
    <w:p w14:paraId="55960842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IV.1) OPIS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IV.1.1) Tryb udzielenia zamówienia: </w:t>
      </w:r>
      <w:r w:rsidRPr="00C65D79">
        <w:rPr>
          <w:rFonts w:ascii="Times New Roman" w:hAnsi="Times New Roman" w:cs="Times New Roman"/>
          <w:sz w:val="24"/>
          <w:szCs w:val="24"/>
        </w:rPr>
        <w:t xml:space="preserve">Przetarg nieograniczony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>IV.1.2) Zamawiający żąda wniesienia wadium:</w:t>
      </w:r>
      <w:r w:rsidRPr="00C65D7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7C7C01D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sz w:val="24"/>
          <w:szCs w:val="24"/>
        </w:rPr>
        <w:lastRenderedPageBreak/>
        <w:t xml:space="preserve">Nie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Informacja na temat wadium </w:t>
      </w:r>
      <w:r w:rsidRPr="00C65D79">
        <w:rPr>
          <w:rFonts w:ascii="Times New Roman" w:hAnsi="Times New Roman" w:cs="Times New Roman"/>
          <w:sz w:val="24"/>
          <w:szCs w:val="24"/>
        </w:rPr>
        <w:br/>
      </w:r>
    </w:p>
    <w:p w14:paraId="45220734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>IV.1.3) Przewiduje się udzielenie zaliczek na poczet wykonania zamówienia:</w:t>
      </w:r>
      <w:r w:rsidRPr="00C65D7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7B3AAB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sz w:val="24"/>
          <w:szCs w:val="24"/>
        </w:rPr>
        <w:t xml:space="preserve">Nie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Należy podać informacje na temat udzielania zaliczek: </w:t>
      </w:r>
      <w:r w:rsidRPr="00C65D79">
        <w:rPr>
          <w:rFonts w:ascii="Times New Roman" w:hAnsi="Times New Roman" w:cs="Times New Roman"/>
          <w:sz w:val="24"/>
          <w:szCs w:val="24"/>
        </w:rPr>
        <w:br/>
      </w:r>
    </w:p>
    <w:p w14:paraId="238697BA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IV.1.4) Wymaga się złożenia ofert w postaci katalogów elektronicznych lub dołączenia do ofert katalogów elektronicznych: </w:t>
      </w:r>
    </w:p>
    <w:p w14:paraId="7D7779BB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sz w:val="24"/>
          <w:szCs w:val="24"/>
        </w:rPr>
        <w:t xml:space="preserve">Nie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Dopuszcza się złożenie ofert w postaci katalogów elektronicznych lub dołączenia do ofert katalogów elektronicznych: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Nie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Informacje dodatkowe: </w:t>
      </w:r>
      <w:r w:rsidRPr="00C65D79">
        <w:rPr>
          <w:rFonts w:ascii="Times New Roman" w:hAnsi="Times New Roman" w:cs="Times New Roman"/>
          <w:sz w:val="24"/>
          <w:szCs w:val="24"/>
        </w:rPr>
        <w:br/>
      </w:r>
    </w:p>
    <w:p w14:paraId="6B85FFDB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IV.1.5.) Wymaga się złożenia oferty wariantowej: </w:t>
      </w:r>
    </w:p>
    <w:p w14:paraId="0EB55764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sz w:val="24"/>
          <w:szCs w:val="24"/>
        </w:rPr>
        <w:t xml:space="preserve">Nie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Dopuszcza się złożenie oferty wariantowej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Nie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Złożenie oferty wariantowej dopuszcza się tylko z jednoczesnym złożeniem oferty zasadniczej: </w:t>
      </w:r>
      <w:r w:rsidRPr="00C65D79">
        <w:rPr>
          <w:rFonts w:ascii="Times New Roman" w:hAnsi="Times New Roman" w:cs="Times New Roman"/>
          <w:sz w:val="24"/>
          <w:szCs w:val="24"/>
        </w:rPr>
        <w:br/>
      </w:r>
    </w:p>
    <w:p w14:paraId="5DE66148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IV.1.6) Przewidywana liczba wykonawców, którzy zostaną zaproszeni do udziału w postępowaniu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i/>
          <w:iCs/>
          <w:sz w:val="24"/>
          <w:szCs w:val="24"/>
        </w:rPr>
        <w:t xml:space="preserve">(przetarg ograniczony, negocjacje z ogłoszeniem, dialog konkurencyjny, partnerstwo innowacyjne) </w:t>
      </w:r>
    </w:p>
    <w:p w14:paraId="6A2EEBB5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sz w:val="24"/>
          <w:szCs w:val="24"/>
        </w:rPr>
        <w:t xml:space="preserve">Liczba wykonawców  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Przewidywana minimalna liczba wykonawców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Maksymalna liczba wykonawców  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Kryteria selekcji wykonawców: </w:t>
      </w:r>
      <w:r w:rsidRPr="00C65D79">
        <w:rPr>
          <w:rFonts w:ascii="Times New Roman" w:hAnsi="Times New Roman" w:cs="Times New Roman"/>
          <w:sz w:val="24"/>
          <w:szCs w:val="24"/>
        </w:rPr>
        <w:br/>
      </w:r>
    </w:p>
    <w:p w14:paraId="251575D1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IV.1.7) Informacje na temat umowy ramowej lub dynamicznego systemu zakupów: </w:t>
      </w:r>
    </w:p>
    <w:p w14:paraId="43559E74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sz w:val="24"/>
          <w:szCs w:val="24"/>
        </w:rPr>
        <w:t xml:space="preserve">Umowa ramowa będzie zawarta: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Czy przewiduje się ograniczenie liczby uczestników umowy ramowej: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Przewidziana maksymalna liczba uczestników umowy ramowej: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Informacje dodatkowe: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sz w:val="24"/>
          <w:szCs w:val="24"/>
        </w:rPr>
        <w:lastRenderedPageBreak/>
        <w:br/>
        <w:t xml:space="preserve">Zamówienie obejmuje ustanowienie dynamicznego systemu zakupów: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Adres strony internetowej, na której będą zamieszczone dodatkowe informacje dotyczące dynamicznego systemu zakupów: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Informacje dodatkowe: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W ramach umowy ramowej/dynamicznego systemu zakupów dopuszcza się złożenie ofert w formie katalogów elektronicznych: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Przewiduje się pobranie ze złożonych katalogów elektronicznych informacji potrzebnych do sporządzenia ofert w ramach umowy ramowej/dynamicznego systemu zakupów: </w:t>
      </w:r>
      <w:r w:rsidRPr="00C65D79">
        <w:rPr>
          <w:rFonts w:ascii="Times New Roman" w:hAnsi="Times New Roman" w:cs="Times New Roman"/>
          <w:sz w:val="24"/>
          <w:szCs w:val="24"/>
        </w:rPr>
        <w:br/>
      </w:r>
    </w:p>
    <w:p w14:paraId="46ACA593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IV.1.8) Aukcja elektroniczna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Przewidziane jest przeprowadzenie aukcji elektronicznej </w:t>
      </w:r>
      <w:r w:rsidRPr="00C65D79">
        <w:rPr>
          <w:rFonts w:ascii="Times New Roman" w:hAnsi="Times New Roman" w:cs="Times New Roman"/>
          <w:i/>
          <w:iCs/>
          <w:sz w:val="24"/>
          <w:szCs w:val="24"/>
        </w:rPr>
        <w:t xml:space="preserve">(przetarg nieograniczony, przetarg ograniczony, negocjacje z ogłoszeniem) </w:t>
      </w:r>
      <w:r w:rsidRPr="00C65D79">
        <w:rPr>
          <w:rFonts w:ascii="Times New Roman" w:hAnsi="Times New Roman" w:cs="Times New Roman"/>
          <w:sz w:val="24"/>
          <w:szCs w:val="24"/>
        </w:rPr>
        <w:t xml:space="preserve">Nie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Należy podać adres strony internetowej, na której aukcja będzie prowadzona: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Należy wskazać elementy, których wartości będą przedmiotem aukcji elektronicznej: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>Przewiduje się ograniczenia co do przedstawionych wartości, wynikające z opisu przedmiotu zamówienia:</w:t>
      </w:r>
      <w:r w:rsidRPr="00C65D79">
        <w:rPr>
          <w:rFonts w:ascii="Times New Roman" w:hAnsi="Times New Roman" w:cs="Times New Roman"/>
          <w:sz w:val="24"/>
          <w:szCs w:val="24"/>
        </w:rPr>
        <w:t xml:space="preserve">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Należy podać, które informacje zostaną udostępnione wykonawcom w trakcie aukcji elektronicznej oraz jaki będzie termin ich udostępnienia: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Informacje dotyczące przebiegu aukcji elektronicznej: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Jaki jest przewidziany sposób postępowania w toku aukcji elektronicznej i jakie będą warunki, na jakich wykonawcy będą mogli licytować (minimalne wysokości postąpień):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Informacje dotyczące wykorzystywanego sprzętu elektronicznego, rozwiązań i specyfikacji technicznych w zakresie połączeń: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Wymagania dotyczące rejestracji i identyfikacji wykonawców w aukcji elektronicznej: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Informacje o liczbie etapów aukcji elektronicznej i czasie ich trwania: </w:t>
      </w:r>
    </w:p>
    <w:p w14:paraId="6858E5A5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sz w:val="24"/>
          <w:szCs w:val="24"/>
        </w:rPr>
        <w:br/>
        <w:t xml:space="preserve">Czas trwania: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Czy wykonawcy, którzy nie złożyli nowych postąpień, zostaną zakwalifikowani do następnego etapu: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Warunki zamknięcia aukcji elektronicznej: </w:t>
      </w:r>
      <w:r w:rsidRPr="00C65D79">
        <w:rPr>
          <w:rFonts w:ascii="Times New Roman" w:hAnsi="Times New Roman" w:cs="Times New Roman"/>
          <w:sz w:val="24"/>
          <w:szCs w:val="24"/>
        </w:rPr>
        <w:br/>
      </w:r>
    </w:p>
    <w:p w14:paraId="356EE4B3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IV.2) KRYTERIA OCENY OFERT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IV.2.1) Kryteria oceny ofert: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>IV.2.2) Kryteria</w:t>
      </w:r>
      <w:r w:rsidRPr="00C65D79">
        <w:rPr>
          <w:rFonts w:ascii="Times New Roman" w:hAnsi="Times New Roman" w:cs="Times New Roman"/>
          <w:sz w:val="24"/>
          <w:szCs w:val="24"/>
        </w:rPr>
        <w:t xml:space="preserve">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sz w:val="24"/>
          <w:szCs w:val="24"/>
        </w:rPr>
        <w:lastRenderedPageBreak/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IV.2.3) Zastosowanie procedury, o której mowa w art. 24aa ust. 1 ustawy </w:t>
      </w:r>
      <w:proofErr w:type="spellStart"/>
      <w:r w:rsidRPr="00C65D79">
        <w:rPr>
          <w:rFonts w:ascii="Times New Roman" w:hAnsi="Times New Roman" w:cs="Times New Roman"/>
          <w:b/>
          <w:bCs/>
          <w:sz w:val="24"/>
          <w:szCs w:val="24"/>
        </w:rPr>
        <w:t>Pzp</w:t>
      </w:r>
      <w:proofErr w:type="spellEnd"/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65D79">
        <w:rPr>
          <w:rFonts w:ascii="Times New Roman" w:hAnsi="Times New Roman" w:cs="Times New Roman"/>
          <w:sz w:val="24"/>
          <w:szCs w:val="24"/>
        </w:rPr>
        <w:t xml:space="preserve">(przetarg nieograniczony)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Tak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IV.3) Negocjacje z ogłoszeniem, dialog konkurencyjny, partnerstwo innowacyjne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>IV.3.1) Informacje na temat negocjacji z ogłoszeniem</w:t>
      </w:r>
      <w:r w:rsidRPr="00C65D79">
        <w:rPr>
          <w:rFonts w:ascii="Times New Roman" w:hAnsi="Times New Roman" w:cs="Times New Roman"/>
          <w:sz w:val="24"/>
          <w:szCs w:val="24"/>
        </w:rPr>
        <w:t xml:space="preserve">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Minimalne wymagania, które muszą spełniać wszystkie oferty: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Przewidziane jest zastrzeżenie prawa do udzielenia zamówienia na podstawie ofert wstępnych bez przeprowadzenia negocjacji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Przewidziany jest podział negocjacji na etapy w celu ograniczenia liczby ofert: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Należy podać informacje na temat etapów negocjacji (w tym liczbę etapów):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Informacje dodatkowe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>IV.3.2) Informacje na temat dialogu konkurencyjnego</w:t>
      </w:r>
      <w:r w:rsidRPr="00C65D79">
        <w:rPr>
          <w:rFonts w:ascii="Times New Roman" w:hAnsi="Times New Roman" w:cs="Times New Roman"/>
          <w:sz w:val="24"/>
          <w:szCs w:val="24"/>
        </w:rPr>
        <w:t xml:space="preserve">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Opis potrzeb i wymagań zamawiającego lub informacja o sposobie uzyskania tego opisu: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Informacja o wysokości nagród dla wykonawców, którzy podczas dialogu konkurencyjnego przedstawili rozwiązania stanowiące podstawę do składania ofert, jeżeli zamawiający przewiduje nagrody: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Wstępny harmonogram postępowania: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Podział dialogu na etapy w celu ograniczenia liczby rozwiązań: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Należy podać informacje na temat etapów dialogu: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Informacje dodatkowe: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>IV.3.3) Informacje na temat partnerstwa innowacyjnego</w:t>
      </w:r>
      <w:r w:rsidRPr="00C65D79">
        <w:rPr>
          <w:rFonts w:ascii="Times New Roman" w:hAnsi="Times New Roman" w:cs="Times New Roman"/>
          <w:sz w:val="24"/>
          <w:szCs w:val="24"/>
        </w:rPr>
        <w:t xml:space="preserve">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Elementy opisu przedmiotu zamówienia definiujące minimalne wymagania, którym muszą odpowiadać wszystkie oferty: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Podział negocjacji na etapy w celu ograniczeniu liczby ofert podlegających negocjacjom poprzez zastosowanie kryteriów oceny ofert wskazanych w specyfikacji istotnych warunków zamówienia: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Informacje dodatkowe: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IV.4) Licytacja elektroniczna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Adres strony internetowej, na której będzie prowadzona licytacja elektroniczna: </w:t>
      </w:r>
    </w:p>
    <w:p w14:paraId="7A48873B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sz w:val="24"/>
          <w:szCs w:val="24"/>
        </w:rPr>
        <w:lastRenderedPageBreak/>
        <w:t xml:space="preserve">Adres strony internetowej, na której jest dostępny opis przedmiotu zamówienia w licytacji elektronicznej: </w:t>
      </w:r>
    </w:p>
    <w:p w14:paraId="4B78EB54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sz w:val="24"/>
          <w:szCs w:val="24"/>
        </w:rPr>
        <w:t xml:space="preserve">Wymagania dotyczące rejestracji i identyfikacji wykonawców w licytacji elektronicznej, w tym wymagania techniczne urządzeń informatycznych: </w:t>
      </w:r>
    </w:p>
    <w:p w14:paraId="78E8C9F5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sz w:val="24"/>
          <w:szCs w:val="24"/>
        </w:rPr>
        <w:t xml:space="preserve">Sposób postępowania w toku licytacji elektronicznej, w tym określenie minimalnych wysokości postąpień: </w:t>
      </w:r>
    </w:p>
    <w:p w14:paraId="1598B10B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sz w:val="24"/>
          <w:szCs w:val="24"/>
        </w:rPr>
        <w:t xml:space="preserve">Informacje o liczbie etapów licytacji elektronicznej i czasie ich trwania: </w:t>
      </w:r>
    </w:p>
    <w:p w14:paraId="1DCCC259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sz w:val="24"/>
          <w:szCs w:val="24"/>
        </w:rPr>
        <w:t xml:space="preserve">Czas trwania: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Wykonawcy, którzy nie złożyli nowych postąpień, zostaną zakwalifikowani do następnego etapu: </w:t>
      </w:r>
    </w:p>
    <w:p w14:paraId="53489185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sz w:val="24"/>
          <w:szCs w:val="24"/>
        </w:rPr>
        <w:t xml:space="preserve">Termin składania wniosków o dopuszczenie do udziału w licytacji elektronicznej: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Data: godzina: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Termin otwarcia licytacji elektronicznej: </w:t>
      </w:r>
    </w:p>
    <w:p w14:paraId="22037635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sz w:val="24"/>
          <w:szCs w:val="24"/>
        </w:rPr>
        <w:t xml:space="preserve">Termin i warunki zamknięcia licytacji elektronicznej: </w:t>
      </w:r>
    </w:p>
    <w:p w14:paraId="79DA8F64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sz w:val="24"/>
          <w:szCs w:val="24"/>
        </w:rPr>
        <w:br/>
        <w:t xml:space="preserve">Istotne dla stron postanowienia, które zostaną wprowadzone do treści zawieranej umowy w sprawie zamówienia publicznego, albo ogólne warunki umowy, albo wzór umowy: </w:t>
      </w:r>
    </w:p>
    <w:p w14:paraId="50BBDBC0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sz w:val="24"/>
          <w:szCs w:val="24"/>
        </w:rPr>
        <w:t xml:space="preserve">Wzory umów – odpowiednio do części stanowią załącznik nr 5 do SIWZ. </w:t>
      </w:r>
    </w:p>
    <w:p w14:paraId="51EA284B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sz w:val="24"/>
          <w:szCs w:val="24"/>
        </w:rPr>
        <w:br/>
        <w:t xml:space="preserve">Wymagania dotyczące zabezpieczenia należytego wykonania umowy: </w:t>
      </w:r>
    </w:p>
    <w:p w14:paraId="1F18B365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sz w:val="24"/>
          <w:szCs w:val="24"/>
        </w:rPr>
        <w:br/>
        <w:t xml:space="preserve">Informacje dodatkowe: </w:t>
      </w:r>
    </w:p>
    <w:p w14:paraId="11A6DD9F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b/>
          <w:bCs/>
          <w:sz w:val="24"/>
          <w:szCs w:val="24"/>
        </w:rPr>
        <w:t>IV.5) ZMIANA UMOWY</w:t>
      </w:r>
      <w:r w:rsidRPr="00C65D79">
        <w:rPr>
          <w:rFonts w:ascii="Times New Roman" w:hAnsi="Times New Roman" w:cs="Times New Roman"/>
          <w:sz w:val="24"/>
          <w:szCs w:val="24"/>
        </w:rPr>
        <w:t xml:space="preserve">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>Przewiduje się istotne zmiany postanowień zawartej umowy w stosunku do treści oferty, na podstawie której dokonano wyboru wykonawcy:</w:t>
      </w:r>
      <w:r w:rsidRPr="00C65D79">
        <w:rPr>
          <w:rFonts w:ascii="Times New Roman" w:hAnsi="Times New Roman" w:cs="Times New Roman"/>
          <w:sz w:val="24"/>
          <w:szCs w:val="24"/>
        </w:rPr>
        <w:t xml:space="preserve"> Tak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Należy wskazać zakres, charakter zmian oraz warunki wprowadzenia zmian: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Zgodnie ze wzorem umowy w szczególności z §15 w części 1 i 4 oraz z § 5 w części 2 i 3.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IV.6) INFORMACJE ADMINISTRACYJNE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IV.6.1) Sposób udostępniania informacji o charakterze poufnym </w:t>
      </w:r>
      <w:r w:rsidRPr="00C65D79">
        <w:rPr>
          <w:rFonts w:ascii="Times New Roman" w:hAnsi="Times New Roman" w:cs="Times New Roman"/>
          <w:i/>
          <w:iCs/>
          <w:sz w:val="24"/>
          <w:szCs w:val="24"/>
        </w:rPr>
        <w:t xml:space="preserve">(jeżeli dotyczy):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>Środki służące ochronie informacji o charakterze poufnym</w:t>
      </w:r>
      <w:r w:rsidRPr="00C65D79">
        <w:rPr>
          <w:rFonts w:ascii="Times New Roman" w:hAnsi="Times New Roman" w:cs="Times New Roman"/>
          <w:sz w:val="24"/>
          <w:szCs w:val="24"/>
        </w:rPr>
        <w:t xml:space="preserve">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IV.6.2) Termin składania ofert lub wniosków o dopuszczenie do udziału w postępowaniu: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Data: 2019-09-24, godzina: 11:00,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Skrócenie terminu składania wniosków, ze względu na pilną potrzebę udzielenia zamówienia (przetarg nieograniczony, przetarg ograniczony, negocjacje z ogłoszeniem):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Wskazać powody: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Język lub języki, w jakich mogą być sporządzane oferty lub wnioski o dopuszczenie do udziału w postępowaniu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sz w:val="24"/>
          <w:szCs w:val="24"/>
        </w:rPr>
        <w:lastRenderedPageBreak/>
        <w:t xml:space="preserve">&gt; polski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IV.6.3) Termin związania ofertą: </w:t>
      </w:r>
      <w:r w:rsidRPr="00C65D79">
        <w:rPr>
          <w:rFonts w:ascii="Times New Roman" w:hAnsi="Times New Roman" w:cs="Times New Roman"/>
          <w:sz w:val="24"/>
          <w:szCs w:val="24"/>
        </w:rPr>
        <w:t xml:space="preserve">do: okres w dniach: 30 (od ostatecznego terminu składania ofert)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>IV.6.4) Przewiduje się unieważnienie postępowania o udzielenie zamówienia, w przypadku nieprzyznania środków pochodzących z budżetu Unii Europejskiej oraz niepodlegających zwrotowi środków z pomocy udzielonej przez państwa członkowskie Europejskiego Porozumienia o Wolnym Handlu (EFTA), które miały być przeznaczone na sfinansowanie całości lub części zamówienia:</w:t>
      </w:r>
      <w:r w:rsidRPr="00C65D79">
        <w:rPr>
          <w:rFonts w:ascii="Times New Roman" w:hAnsi="Times New Roman" w:cs="Times New Roman"/>
          <w:sz w:val="24"/>
          <w:szCs w:val="24"/>
        </w:rPr>
        <w:t xml:space="preserve"> Tak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>IV.6.5) Przewiduje się unieważnienie postępowania o udzielenie zamówienia, jeżeli środki służące sfinansowaniu zamówień na badania naukowe lub prace rozwojowe, które zamawiający zamierzał przeznaczyć na sfinansowanie całości lub części zamówienia, nie zostały mu przyznane</w:t>
      </w:r>
      <w:r w:rsidRPr="00C65D79">
        <w:rPr>
          <w:rFonts w:ascii="Times New Roman" w:hAnsi="Times New Roman" w:cs="Times New Roman"/>
          <w:sz w:val="24"/>
          <w:szCs w:val="24"/>
        </w:rPr>
        <w:t xml:space="preserve">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>IV.6.6) Informacje dodatkowe:</w:t>
      </w:r>
      <w:r w:rsidRPr="00C65D79">
        <w:rPr>
          <w:rFonts w:ascii="Times New Roman" w:hAnsi="Times New Roman" w:cs="Times New Roman"/>
          <w:sz w:val="24"/>
          <w:szCs w:val="24"/>
        </w:rPr>
        <w:t xml:space="preserve">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Zamawiający może unieważnić postępowanie o udzielenie zamówienia, jeżeli środki, które zamawiający zamierzał przeznaczyć na sfinansowanie całości lub części zamówienia, nie zostaną mu przyznane. </w:t>
      </w:r>
    </w:p>
    <w:p w14:paraId="4990CB84" w14:textId="77777777" w:rsidR="00C65D79" w:rsidRPr="00C65D79" w:rsidRDefault="00C65D79" w:rsidP="00C65D79">
      <w:pPr>
        <w:jc w:val="center"/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sz w:val="24"/>
          <w:szCs w:val="24"/>
          <w:u w:val="single"/>
        </w:rPr>
        <w:t xml:space="preserve">ZAŁĄCZNIK I - INFORMACJE DOTYCZĄCE OFERT CZĘŚCIOWYCH </w:t>
      </w:r>
    </w:p>
    <w:p w14:paraId="52DC6DFB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</w:p>
    <w:p w14:paraId="6D7406A7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2"/>
        <w:gridCol w:w="180"/>
        <w:gridCol w:w="834"/>
        <w:gridCol w:w="6901"/>
      </w:tblGrid>
      <w:tr w:rsidR="00C65D79" w:rsidRPr="00C65D79" w14:paraId="0104D776" w14:textId="77777777" w:rsidTr="00C65D7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303805" w14:textId="77777777" w:rsidR="00C65D79" w:rsidRPr="00C65D79" w:rsidRDefault="00C65D79" w:rsidP="00C6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D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Część nr: </w:t>
            </w:r>
          </w:p>
        </w:tc>
        <w:tc>
          <w:tcPr>
            <w:tcW w:w="0" w:type="auto"/>
            <w:vAlign w:val="center"/>
            <w:hideMark/>
          </w:tcPr>
          <w:p w14:paraId="2FE1DB54" w14:textId="77777777" w:rsidR="00C65D79" w:rsidRPr="00C65D79" w:rsidRDefault="00C65D79" w:rsidP="00C6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D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6A7F23F" w14:textId="77777777" w:rsidR="00C65D79" w:rsidRPr="00C65D79" w:rsidRDefault="00C65D79" w:rsidP="00C6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D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Nazwa: </w:t>
            </w:r>
          </w:p>
        </w:tc>
        <w:tc>
          <w:tcPr>
            <w:tcW w:w="0" w:type="auto"/>
            <w:vAlign w:val="center"/>
            <w:hideMark/>
          </w:tcPr>
          <w:p w14:paraId="74050E5C" w14:textId="77777777" w:rsidR="00C65D79" w:rsidRPr="00C65D79" w:rsidRDefault="00C65D79" w:rsidP="00C6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D79">
              <w:rPr>
                <w:rFonts w:ascii="Times New Roman" w:hAnsi="Times New Roman" w:cs="Times New Roman"/>
                <w:sz w:val="24"/>
                <w:szCs w:val="24"/>
              </w:rPr>
              <w:t>Część nr 1. KOMPLEKSOWA ORGANIZACJA KOLONII W 2020 r.</w:t>
            </w:r>
          </w:p>
        </w:tc>
      </w:tr>
    </w:tbl>
    <w:p w14:paraId="31CA7D0B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1) Krótki opis przedmiotu zamówienia </w:t>
      </w:r>
      <w:r w:rsidRPr="00C65D79">
        <w:rPr>
          <w:rFonts w:ascii="Times New Roman" w:hAnsi="Times New Roman" w:cs="Times New Roman"/>
          <w:i/>
          <w:iCs/>
          <w:sz w:val="24"/>
          <w:szCs w:val="24"/>
        </w:rPr>
        <w:t>(wielkość, zakres, rodzaj i ilość dostaw, usług lub robót budowlanych lub określenie zapotrzebowania i wymagań)</w:t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 a w przypadku partnerstwa innowacyjnego -określenie zapotrzebowania na innowacyjny produkt, usługę lub roboty </w:t>
      </w:r>
      <w:proofErr w:type="spellStart"/>
      <w:r w:rsidRPr="00C65D79">
        <w:rPr>
          <w:rFonts w:ascii="Times New Roman" w:hAnsi="Times New Roman" w:cs="Times New Roman"/>
          <w:b/>
          <w:bCs/>
          <w:sz w:val="24"/>
          <w:szCs w:val="24"/>
        </w:rPr>
        <w:t>budowlane:</w:t>
      </w:r>
      <w:r w:rsidRPr="00C65D79">
        <w:rPr>
          <w:rFonts w:ascii="Times New Roman" w:hAnsi="Times New Roman" w:cs="Times New Roman"/>
          <w:sz w:val="24"/>
          <w:szCs w:val="24"/>
        </w:rPr>
        <w:t>Dla</w:t>
      </w:r>
      <w:proofErr w:type="spellEnd"/>
      <w:r w:rsidRPr="00C65D79">
        <w:rPr>
          <w:rFonts w:ascii="Times New Roman" w:hAnsi="Times New Roman" w:cs="Times New Roman"/>
          <w:sz w:val="24"/>
          <w:szCs w:val="24"/>
        </w:rPr>
        <w:t xml:space="preserve"> części 1 i 4 szczegółowy opis przedmiotu zamówienia zawarty jest we wzorze umowy dla tych części.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2) Wspólny Słownik Zamówień(CPV): </w:t>
      </w:r>
      <w:r w:rsidRPr="00C65D79">
        <w:rPr>
          <w:rFonts w:ascii="Times New Roman" w:hAnsi="Times New Roman" w:cs="Times New Roman"/>
          <w:sz w:val="24"/>
          <w:szCs w:val="24"/>
        </w:rPr>
        <w:t>63500000-4, 63510000-7, 63515000-2, 55243000-5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>3) Wartość części zamówienia(jeżeli zamawiający podaje informacje o wartości zamówienia):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Wartość bez VAT: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Waluta: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4) Czas trwania lub termin wykonania: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okres w miesiącach: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okres w dniach: </w:t>
      </w:r>
      <w:r w:rsidRPr="00C65D79">
        <w:rPr>
          <w:rFonts w:ascii="Times New Roman" w:hAnsi="Times New Roman" w:cs="Times New Roman"/>
          <w:sz w:val="24"/>
          <w:szCs w:val="24"/>
        </w:rPr>
        <w:br/>
        <w:t>data rozpoczęcia: 2020-06-27</w:t>
      </w:r>
      <w:r w:rsidRPr="00C65D79">
        <w:rPr>
          <w:rFonts w:ascii="Times New Roman" w:hAnsi="Times New Roman" w:cs="Times New Roman"/>
          <w:sz w:val="24"/>
          <w:szCs w:val="24"/>
        </w:rPr>
        <w:br/>
        <w:t>data zakończenia: 2020-07-31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5) Kryteria oceny ofert: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86"/>
        <w:gridCol w:w="1016"/>
      </w:tblGrid>
      <w:tr w:rsidR="00C65D79" w:rsidRPr="00C65D79" w14:paraId="651E69B1" w14:textId="77777777" w:rsidTr="00C65D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2BEB29" w14:textId="77777777" w:rsidR="00C65D79" w:rsidRPr="00C65D79" w:rsidRDefault="00C65D79" w:rsidP="00C6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D79">
              <w:rPr>
                <w:rFonts w:ascii="Times New Roman" w:hAnsi="Times New Roman" w:cs="Times New Roman"/>
                <w:sz w:val="24"/>
                <w:szCs w:val="24"/>
              </w:rPr>
              <w:t>Kryterium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E952E7" w14:textId="77777777" w:rsidR="00C65D79" w:rsidRPr="00C65D79" w:rsidRDefault="00C65D79" w:rsidP="00C6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D79">
              <w:rPr>
                <w:rFonts w:ascii="Times New Roman" w:hAnsi="Times New Roman" w:cs="Times New Roman"/>
                <w:sz w:val="24"/>
                <w:szCs w:val="24"/>
              </w:rPr>
              <w:t>Znaczenie</w:t>
            </w:r>
          </w:p>
        </w:tc>
      </w:tr>
      <w:tr w:rsidR="00C65D79" w:rsidRPr="00C65D79" w14:paraId="1BED1077" w14:textId="77777777" w:rsidTr="00C65D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C99C37" w14:textId="77777777" w:rsidR="00C65D79" w:rsidRPr="00C65D79" w:rsidRDefault="00C65D79" w:rsidP="00C6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D79">
              <w:rPr>
                <w:rFonts w:ascii="Times New Roman" w:hAnsi="Times New Roman" w:cs="Times New Roman"/>
                <w:sz w:val="24"/>
                <w:szCs w:val="24"/>
              </w:rPr>
              <w:t>Cena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7ADFEC" w14:textId="77777777" w:rsidR="00C65D79" w:rsidRPr="00C65D79" w:rsidRDefault="00C65D79" w:rsidP="00C6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D79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</w:tr>
      <w:tr w:rsidR="00C65D79" w:rsidRPr="00C65D79" w14:paraId="25332698" w14:textId="77777777" w:rsidTr="00C65D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9D73C1" w14:textId="77777777" w:rsidR="00C65D79" w:rsidRPr="00C65D79" w:rsidRDefault="00C65D79" w:rsidP="00C6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D79">
              <w:rPr>
                <w:rFonts w:ascii="Times New Roman" w:hAnsi="Times New Roman" w:cs="Times New Roman"/>
                <w:sz w:val="24"/>
                <w:szCs w:val="24"/>
              </w:rPr>
              <w:t xml:space="preserve">Rok budowy (obiektu/infrastruktury) lub rok generalnego remontu (obiektu/infrastruktury) i zakup nowego wyposażenia w obiekcie wybudowanym przed 2011.r, w którym będą przebywać dzieci podczas zimowiska/kolonii waga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6E9ABD" w14:textId="77777777" w:rsidR="00C65D79" w:rsidRPr="00C65D79" w:rsidRDefault="00C65D79" w:rsidP="00C6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D79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C65D79" w:rsidRPr="00C65D79" w14:paraId="07B2AA01" w14:textId="77777777" w:rsidTr="00C65D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5C5835" w14:textId="77777777" w:rsidR="00C65D79" w:rsidRPr="00C65D79" w:rsidRDefault="00C65D79" w:rsidP="00C6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D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Ilości zaproponowanych całodniowych wycieczek autokarowych poza miejscowością odbywania się zimowiska/kolonii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B0AB92" w14:textId="77777777" w:rsidR="00C65D79" w:rsidRPr="00C65D79" w:rsidRDefault="00C65D79" w:rsidP="00C6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D79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</w:tbl>
    <w:p w14:paraId="6C30910C" w14:textId="77777777" w:rsidR="00C65D79" w:rsidRPr="00C65D79" w:rsidRDefault="00C65D79" w:rsidP="00C65D79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>6) INFORMACJE DODATKOWE:</w:t>
      </w:r>
      <w:r w:rsidRPr="00C65D79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5"/>
        <w:gridCol w:w="180"/>
        <w:gridCol w:w="834"/>
        <w:gridCol w:w="7273"/>
      </w:tblGrid>
      <w:tr w:rsidR="00C65D79" w:rsidRPr="00C65D79" w14:paraId="09031CEE" w14:textId="77777777" w:rsidTr="00C65D7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396B67" w14:textId="77777777" w:rsidR="00C65D79" w:rsidRPr="00C65D79" w:rsidRDefault="00C65D79" w:rsidP="00C6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D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Część nr: </w:t>
            </w:r>
          </w:p>
        </w:tc>
        <w:tc>
          <w:tcPr>
            <w:tcW w:w="0" w:type="auto"/>
            <w:vAlign w:val="center"/>
            <w:hideMark/>
          </w:tcPr>
          <w:p w14:paraId="1BDA1394" w14:textId="77777777" w:rsidR="00C65D79" w:rsidRPr="00C65D79" w:rsidRDefault="00C65D79" w:rsidP="00C6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D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82DE158" w14:textId="77777777" w:rsidR="00C65D79" w:rsidRPr="00C65D79" w:rsidRDefault="00C65D79" w:rsidP="00C6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D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Nazwa: </w:t>
            </w:r>
          </w:p>
        </w:tc>
        <w:tc>
          <w:tcPr>
            <w:tcW w:w="0" w:type="auto"/>
            <w:vAlign w:val="center"/>
            <w:hideMark/>
          </w:tcPr>
          <w:p w14:paraId="332AB8DF" w14:textId="77777777" w:rsidR="00C65D79" w:rsidRPr="00C65D79" w:rsidRDefault="00C65D79" w:rsidP="00C6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D79">
              <w:rPr>
                <w:rFonts w:ascii="Times New Roman" w:hAnsi="Times New Roman" w:cs="Times New Roman"/>
                <w:sz w:val="24"/>
                <w:szCs w:val="24"/>
              </w:rPr>
              <w:t>Część nr 2. KOMPLEKSOWA ORGANIZACJA 3 DNIOWEJ WYCIECZKI DO BISKUPIN – TORUŃ – GNIEZNO</w:t>
            </w:r>
          </w:p>
        </w:tc>
      </w:tr>
    </w:tbl>
    <w:p w14:paraId="577988BD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1) Krótki opis przedmiotu zamówienia </w:t>
      </w:r>
      <w:r w:rsidRPr="00C65D79">
        <w:rPr>
          <w:rFonts w:ascii="Times New Roman" w:hAnsi="Times New Roman" w:cs="Times New Roman"/>
          <w:i/>
          <w:iCs/>
          <w:sz w:val="24"/>
          <w:szCs w:val="24"/>
        </w:rPr>
        <w:t>(wielkość, zakres, rodzaj i ilość dostaw, usług lub robót budowlanych lub określenie zapotrzebowania i wymagań)</w:t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 a w przypadku partnerstwa innowacyjnego -określenie zapotrzebowania na innowacyjny produkt, usługę lub roboty </w:t>
      </w:r>
      <w:proofErr w:type="spellStart"/>
      <w:r w:rsidRPr="00C65D79">
        <w:rPr>
          <w:rFonts w:ascii="Times New Roman" w:hAnsi="Times New Roman" w:cs="Times New Roman"/>
          <w:b/>
          <w:bCs/>
          <w:sz w:val="24"/>
          <w:szCs w:val="24"/>
        </w:rPr>
        <w:t>budowlane:</w:t>
      </w:r>
      <w:r w:rsidRPr="00C65D79">
        <w:rPr>
          <w:rFonts w:ascii="Times New Roman" w:hAnsi="Times New Roman" w:cs="Times New Roman"/>
          <w:sz w:val="24"/>
          <w:szCs w:val="24"/>
        </w:rPr>
        <w:t>Szczegółowy</w:t>
      </w:r>
      <w:proofErr w:type="spellEnd"/>
      <w:r w:rsidRPr="00C65D79">
        <w:rPr>
          <w:rFonts w:ascii="Times New Roman" w:hAnsi="Times New Roman" w:cs="Times New Roman"/>
          <w:sz w:val="24"/>
          <w:szCs w:val="24"/>
        </w:rPr>
        <w:t xml:space="preserve"> opis przedmiotu zamówienia zawarty został w załączniku nr 1 do SIWZ oraz we wzorze umowy w załączniku nr 5 do SIWZ – odpowiednio do części 2 i 3.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2) Wspólny Słownik Zamówień(CPV): </w:t>
      </w:r>
      <w:r w:rsidRPr="00C65D79">
        <w:rPr>
          <w:rFonts w:ascii="Times New Roman" w:hAnsi="Times New Roman" w:cs="Times New Roman"/>
          <w:sz w:val="24"/>
          <w:szCs w:val="24"/>
        </w:rPr>
        <w:t>63500000-4, 63510000-7, 63515000-2, 55243000-5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>3) Wartość części zamówienia(jeżeli zamawiający podaje informacje o wartości zamówienia):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Wartość bez VAT: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Waluta: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4) Czas trwania lub termin wykonania: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okres w miesiącach: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okres w dniach: </w:t>
      </w:r>
      <w:r w:rsidRPr="00C65D79">
        <w:rPr>
          <w:rFonts w:ascii="Times New Roman" w:hAnsi="Times New Roman" w:cs="Times New Roman"/>
          <w:sz w:val="24"/>
          <w:szCs w:val="24"/>
        </w:rPr>
        <w:br/>
        <w:t>data rozpoczęcia: 2020-08-20</w:t>
      </w:r>
      <w:r w:rsidRPr="00C65D79">
        <w:rPr>
          <w:rFonts w:ascii="Times New Roman" w:hAnsi="Times New Roman" w:cs="Times New Roman"/>
          <w:sz w:val="24"/>
          <w:szCs w:val="24"/>
        </w:rPr>
        <w:br/>
        <w:t>data zakończenia: 2020-08-29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5) Kryteria oceny ofert: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86"/>
        <w:gridCol w:w="1016"/>
      </w:tblGrid>
      <w:tr w:rsidR="00C65D79" w:rsidRPr="00C65D79" w14:paraId="3B5B6A1E" w14:textId="77777777" w:rsidTr="00C65D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7F8FED" w14:textId="77777777" w:rsidR="00C65D79" w:rsidRPr="00C65D79" w:rsidRDefault="00C65D79" w:rsidP="00C6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D79">
              <w:rPr>
                <w:rFonts w:ascii="Times New Roman" w:hAnsi="Times New Roman" w:cs="Times New Roman"/>
                <w:sz w:val="24"/>
                <w:szCs w:val="24"/>
              </w:rPr>
              <w:t>Kryterium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C16C0F" w14:textId="77777777" w:rsidR="00C65D79" w:rsidRPr="00C65D79" w:rsidRDefault="00C65D79" w:rsidP="00C6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D79">
              <w:rPr>
                <w:rFonts w:ascii="Times New Roman" w:hAnsi="Times New Roman" w:cs="Times New Roman"/>
                <w:sz w:val="24"/>
                <w:szCs w:val="24"/>
              </w:rPr>
              <w:t>Znaczenie</w:t>
            </w:r>
          </w:p>
        </w:tc>
      </w:tr>
      <w:tr w:rsidR="00C65D79" w:rsidRPr="00C65D79" w14:paraId="20BB384F" w14:textId="77777777" w:rsidTr="00C65D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02E5AD" w14:textId="77777777" w:rsidR="00C65D79" w:rsidRPr="00C65D79" w:rsidRDefault="00C65D79" w:rsidP="00C6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D79">
              <w:rPr>
                <w:rFonts w:ascii="Times New Roman" w:hAnsi="Times New Roman" w:cs="Times New Roman"/>
                <w:sz w:val="24"/>
                <w:szCs w:val="24"/>
              </w:rPr>
              <w:t>Cena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320374" w14:textId="77777777" w:rsidR="00C65D79" w:rsidRPr="00C65D79" w:rsidRDefault="00C65D79" w:rsidP="00C6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D79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</w:tr>
      <w:tr w:rsidR="00C65D79" w:rsidRPr="00C65D79" w14:paraId="656B6A51" w14:textId="77777777" w:rsidTr="00C65D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6BE6E5" w14:textId="77777777" w:rsidR="00C65D79" w:rsidRPr="00C65D79" w:rsidRDefault="00C65D79" w:rsidP="00C6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D79">
              <w:rPr>
                <w:rFonts w:ascii="Times New Roman" w:hAnsi="Times New Roman" w:cs="Times New Roman"/>
                <w:sz w:val="24"/>
                <w:szCs w:val="24"/>
              </w:rPr>
              <w:t>Wiek autokarów, którymi będzie wykonywane zamówienie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85C1DF" w14:textId="77777777" w:rsidR="00C65D79" w:rsidRPr="00C65D79" w:rsidRDefault="00C65D79" w:rsidP="00C6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D79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C65D79" w:rsidRPr="00C65D79" w14:paraId="0915DBC6" w14:textId="77777777" w:rsidTr="00C65D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DA8B40" w14:textId="77777777" w:rsidR="00C65D79" w:rsidRPr="00C65D79" w:rsidRDefault="00C65D79" w:rsidP="00C6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D79">
              <w:rPr>
                <w:rFonts w:ascii="Times New Roman" w:hAnsi="Times New Roman" w:cs="Times New Roman"/>
                <w:sz w:val="24"/>
                <w:szCs w:val="24"/>
              </w:rPr>
              <w:t>Rok budowy (obiektu/infrastruktury), lub rok generalnego remontu (obiektu/infrastruktury) i zakup nowego wyposażenia w obiekcie wybudowanym przed 2011 r, w którym będą przebywać dzieci podczas wycieczki waga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1D10AF" w14:textId="77777777" w:rsidR="00C65D79" w:rsidRPr="00C65D79" w:rsidRDefault="00C65D79" w:rsidP="00C6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D79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</w:tbl>
    <w:p w14:paraId="269CF85F" w14:textId="77777777" w:rsidR="00C65D79" w:rsidRPr="00C65D79" w:rsidRDefault="00C65D79" w:rsidP="00C65D79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>6) INFORMACJE DODATKOWE:</w:t>
      </w:r>
      <w:r w:rsidRPr="00C65D79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9"/>
        <w:gridCol w:w="180"/>
        <w:gridCol w:w="834"/>
        <w:gridCol w:w="7259"/>
      </w:tblGrid>
      <w:tr w:rsidR="00C65D79" w:rsidRPr="00C65D79" w14:paraId="4816A1A0" w14:textId="77777777" w:rsidTr="00C65D7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F12C40" w14:textId="77777777" w:rsidR="00C65D79" w:rsidRPr="00C65D79" w:rsidRDefault="00C65D79" w:rsidP="00C6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D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Część nr: </w:t>
            </w:r>
          </w:p>
        </w:tc>
        <w:tc>
          <w:tcPr>
            <w:tcW w:w="0" w:type="auto"/>
            <w:vAlign w:val="center"/>
            <w:hideMark/>
          </w:tcPr>
          <w:p w14:paraId="353B87FD" w14:textId="77777777" w:rsidR="00C65D79" w:rsidRPr="00C65D79" w:rsidRDefault="00C65D79" w:rsidP="00C6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D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7DCCEC0" w14:textId="77777777" w:rsidR="00C65D79" w:rsidRPr="00C65D79" w:rsidRDefault="00C65D79" w:rsidP="00C6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D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Nazwa: </w:t>
            </w:r>
          </w:p>
        </w:tc>
        <w:tc>
          <w:tcPr>
            <w:tcW w:w="0" w:type="auto"/>
            <w:vAlign w:val="center"/>
            <w:hideMark/>
          </w:tcPr>
          <w:p w14:paraId="7CF46D6B" w14:textId="77777777" w:rsidR="00C65D79" w:rsidRPr="00C65D79" w:rsidRDefault="00C65D79" w:rsidP="00C6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D79">
              <w:rPr>
                <w:rFonts w:ascii="Times New Roman" w:hAnsi="Times New Roman" w:cs="Times New Roman"/>
                <w:sz w:val="24"/>
                <w:szCs w:val="24"/>
              </w:rPr>
              <w:t>Część nr 3. KOMPLEKSOWA ORGANIZACJA 1 DNIOWEJ WYCIECZKI DO ENERGYLANDII – ZATOR</w:t>
            </w:r>
          </w:p>
        </w:tc>
      </w:tr>
    </w:tbl>
    <w:p w14:paraId="2743456D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1) Krótki opis przedmiotu zamówienia </w:t>
      </w:r>
      <w:r w:rsidRPr="00C65D79">
        <w:rPr>
          <w:rFonts w:ascii="Times New Roman" w:hAnsi="Times New Roman" w:cs="Times New Roman"/>
          <w:i/>
          <w:iCs/>
          <w:sz w:val="24"/>
          <w:szCs w:val="24"/>
        </w:rPr>
        <w:t>(wielkość, zakres, rodzaj i ilość dostaw, usług lub robót budowlanych lub określenie zapotrzebowania i wymagań)</w:t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 a w przypadku partnerstwa innowacyjnego -określenie zapotrzebowania na innowacyjny produkt, usługę lub roboty </w:t>
      </w:r>
      <w:proofErr w:type="spellStart"/>
      <w:r w:rsidRPr="00C65D79">
        <w:rPr>
          <w:rFonts w:ascii="Times New Roman" w:hAnsi="Times New Roman" w:cs="Times New Roman"/>
          <w:b/>
          <w:bCs/>
          <w:sz w:val="24"/>
          <w:szCs w:val="24"/>
        </w:rPr>
        <w:t>budowlane:</w:t>
      </w:r>
      <w:r w:rsidRPr="00C65D79">
        <w:rPr>
          <w:rFonts w:ascii="Times New Roman" w:hAnsi="Times New Roman" w:cs="Times New Roman"/>
          <w:sz w:val="24"/>
          <w:szCs w:val="24"/>
        </w:rPr>
        <w:t>Szczegółowy</w:t>
      </w:r>
      <w:proofErr w:type="spellEnd"/>
      <w:r w:rsidRPr="00C65D79">
        <w:rPr>
          <w:rFonts w:ascii="Times New Roman" w:hAnsi="Times New Roman" w:cs="Times New Roman"/>
          <w:sz w:val="24"/>
          <w:szCs w:val="24"/>
        </w:rPr>
        <w:t xml:space="preserve"> opis przedmiotu zamówienia zawarty został w załączniku nr 1 do </w:t>
      </w:r>
      <w:r w:rsidRPr="00C65D79">
        <w:rPr>
          <w:rFonts w:ascii="Times New Roman" w:hAnsi="Times New Roman" w:cs="Times New Roman"/>
          <w:sz w:val="24"/>
          <w:szCs w:val="24"/>
        </w:rPr>
        <w:lastRenderedPageBreak/>
        <w:t>SIWZ oraz we wzorze umowy w załączniku nr 5 do SIWZ – odpowiednio do części 2 i 3.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2) Wspólny Słownik Zamówień(CPV): </w:t>
      </w:r>
      <w:r w:rsidRPr="00C65D79">
        <w:rPr>
          <w:rFonts w:ascii="Times New Roman" w:hAnsi="Times New Roman" w:cs="Times New Roman"/>
          <w:sz w:val="24"/>
          <w:szCs w:val="24"/>
        </w:rPr>
        <w:t>63500000-4, 63510000-7, 63515000-2, 55243000-5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>3) Wartość części zamówienia(jeżeli zamawiający podaje informacje o wartości zamówienia):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Wartość bez VAT: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Waluta: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4) Czas trwania lub termin wykonania: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okres w miesiącach: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okres w dniach: </w:t>
      </w:r>
      <w:r w:rsidRPr="00C65D79">
        <w:rPr>
          <w:rFonts w:ascii="Times New Roman" w:hAnsi="Times New Roman" w:cs="Times New Roman"/>
          <w:sz w:val="24"/>
          <w:szCs w:val="24"/>
        </w:rPr>
        <w:br/>
        <w:t>data rozpoczęcia: 2020-05-04</w:t>
      </w:r>
      <w:r w:rsidRPr="00C65D79">
        <w:rPr>
          <w:rFonts w:ascii="Times New Roman" w:hAnsi="Times New Roman" w:cs="Times New Roman"/>
          <w:sz w:val="24"/>
          <w:szCs w:val="24"/>
        </w:rPr>
        <w:br/>
        <w:t>data zakończenia: 2020-05-31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5) Kryteria oceny ofert: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49"/>
        <w:gridCol w:w="1016"/>
      </w:tblGrid>
      <w:tr w:rsidR="00C65D79" w:rsidRPr="00C65D79" w14:paraId="056B8934" w14:textId="77777777" w:rsidTr="00C65D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CB3951" w14:textId="77777777" w:rsidR="00C65D79" w:rsidRPr="00C65D79" w:rsidRDefault="00C65D79" w:rsidP="00C6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D79">
              <w:rPr>
                <w:rFonts w:ascii="Times New Roman" w:hAnsi="Times New Roman" w:cs="Times New Roman"/>
                <w:sz w:val="24"/>
                <w:szCs w:val="24"/>
              </w:rPr>
              <w:t>Kryterium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62C6A5" w14:textId="77777777" w:rsidR="00C65D79" w:rsidRPr="00C65D79" w:rsidRDefault="00C65D79" w:rsidP="00C6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D79">
              <w:rPr>
                <w:rFonts w:ascii="Times New Roman" w:hAnsi="Times New Roman" w:cs="Times New Roman"/>
                <w:sz w:val="24"/>
                <w:szCs w:val="24"/>
              </w:rPr>
              <w:t>Znaczenie</w:t>
            </w:r>
          </w:p>
        </w:tc>
      </w:tr>
      <w:tr w:rsidR="00C65D79" w:rsidRPr="00C65D79" w14:paraId="0D060895" w14:textId="77777777" w:rsidTr="00C65D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7B3A87" w14:textId="77777777" w:rsidR="00C65D79" w:rsidRPr="00C65D79" w:rsidRDefault="00C65D79" w:rsidP="00C6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D79">
              <w:rPr>
                <w:rFonts w:ascii="Times New Roman" w:hAnsi="Times New Roman" w:cs="Times New Roman"/>
                <w:sz w:val="24"/>
                <w:szCs w:val="24"/>
              </w:rPr>
              <w:t>Cena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810E14" w14:textId="77777777" w:rsidR="00C65D79" w:rsidRPr="00C65D79" w:rsidRDefault="00C65D79" w:rsidP="00C6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D79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</w:tr>
      <w:tr w:rsidR="00C65D79" w:rsidRPr="00C65D79" w14:paraId="72B38411" w14:textId="77777777" w:rsidTr="00C65D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840483" w14:textId="77777777" w:rsidR="00C65D79" w:rsidRPr="00C65D79" w:rsidRDefault="00C65D79" w:rsidP="00C6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D79">
              <w:rPr>
                <w:rFonts w:ascii="Times New Roman" w:hAnsi="Times New Roman" w:cs="Times New Roman"/>
                <w:sz w:val="24"/>
                <w:szCs w:val="24"/>
              </w:rPr>
              <w:t>Wiek autokarów, którymi będzie wykonywane zamówienie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ADDAE6" w14:textId="77777777" w:rsidR="00C65D79" w:rsidRPr="00C65D79" w:rsidRDefault="00C65D79" w:rsidP="00C6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D79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</w:tr>
    </w:tbl>
    <w:p w14:paraId="6BDE6A32" w14:textId="77777777" w:rsidR="00C65D79" w:rsidRPr="00C65D79" w:rsidRDefault="00C65D79" w:rsidP="00C65D79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>6) INFORMACJE DODATKOWE:</w:t>
      </w:r>
      <w:r w:rsidRPr="00C65D79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9"/>
        <w:gridCol w:w="180"/>
        <w:gridCol w:w="834"/>
        <w:gridCol w:w="7119"/>
      </w:tblGrid>
      <w:tr w:rsidR="00C65D79" w:rsidRPr="00C65D79" w14:paraId="574395D0" w14:textId="77777777" w:rsidTr="00C65D7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9D0144" w14:textId="77777777" w:rsidR="00C65D79" w:rsidRPr="00C65D79" w:rsidRDefault="00C65D79" w:rsidP="00C6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D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Część nr: </w:t>
            </w:r>
          </w:p>
        </w:tc>
        <w:tc>
          <w:tcPr>
            <w:tcW w:w="0" w:type="auto"/>
            <w:vAlign w:val="center"/>
            <w:hideMark/>
          </w:tcPr>
          <w:p w14:paraId="78466657" w14:textId="77777777" w:rsidR="00C65D79" w:rsidRPr="00C65D79" w:rsidRDefault="00C65D79" w:rsidP="00C6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D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3FD1133D" w14:textId="77777777" w:rsidR="00C65D79" w:rsidRPr="00C65D79" w:rsidRDefault="00C65D79" w:rsidP="00C6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D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Nazwa: </w:t>
            </w:r>
          </w:p>
        </w:tc>
        <w:tc>
          <w:tcPr>
            <w:tcW w:w="0" w:type="auto"/>
            <w:vAlign w:val="center"/>
            <w:hideMark/>
          </w:tcPr>
          <w:p w14:paraId="52DBD9E9" w14:textId="77777777" w:rsidR="00C65D79" w:rsidRPr="00C65D79" w:rsidRDefault="00C65D79" w:rsidP="00C6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D79">
              <w:rPr>
                <w:rFonts w:ascii="Times New Roman" w:hAnsi="Times New Roman" w:cs="Times New Roman"/>
                <w:sz w:val="24"/>
                <w:szCs w:val="24"/>
              </w:rPr>
              <w:t>Część nr 4. KOMPLEKSOWA ORGANIZACJA ZIMOWISKA W 2020 r.</w:t>
            </w:r>
          </w:p>
        </w:tc>
      </w:tr>
    </w:tbl>
    <w:p w14:paraId="56D7220E" w14:textId="77777777" w:rsidR="00C65D79" w:rsidRPr="00C65D79" w:rsidRDefault="00C65D79" w:rsidP="00C65D79">
      <w:pPr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1) Krótki opis przedmiotu zamówienia </w:t>
      </w:r>
      <w:r w:rsidRPr="00C65D79">
        <w:rPr>
          <w:rFonts w:ascii="Times New Roman" w:hAnsi="Times New Roman" w:cs="Times New Roman"/>
          <w:i/>
          <w:iCs/>
          <w:sz w:val="24"/>
          <w:szCs w:val="24"/>
        </w:rPr>
        <w:t>(wielkość, zakres, rodzaj i ilość dostaw, usług lub robót budowlanych lub określenie zapotrzebowania i wymagań)</w:t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 a w przypadku partnerstwa innowacyjnego -określenie zapotrzebowania na innowacyjny produkt, usługę lub roboty </w:t>
      </w:r>
      <w:proofErr w:type="spellStart"/>
      <w:r w:rsidRPr="00C65D79">
        <w:rPr>
          <w:rFonts w:ascii="Times New Roman" w:hAnsi="Times New Roman" w:cs="Times New Roman"/>
          <w:b/>
          <w:bCs/>
          <w:sz w:val="24"/>
          <w:szCs w:val="24"/>
        </w:rPr>
        <w:t>budowlane:</w:t>
      </w:r>
      <w:r w:rsidRPr="00C65D79">
        <w:rPr>
          <w:rFonts w:ascii="Times New Roman" w:hAnsi="Times New Roman" w:cs="Times New Roman"/>
          <w:sz w:val="24"/>
          <w:szCs w:val="24"/>
        </w:rPr>
        <w:t>Dla</w:t>
      </w:r>
      <w:proofErr w:type="spellEnd"/>
      <w:r w:rsidRPr="00C65D79">
        <w:rPr>
          <w:rFonts w:ascii="Times New Roman" w:hAnsi="Times New Roman" w:cs="Times New Roman"/>
          <w:sz w:val="24"/>
          <w:szCs w:val="24"/>
        </w:rPr>
        <w:t xml:space="preserve"> części 1 i 4 szczegółowy opis przedmiotu zamówienia zawarty jest we wzorze umowy dla tych części.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2) Wspólny Słownik Zamówień(CPV): </w:t>
      </w:r>
      <w:r w:rsidRPr="00C65D79">
        <w:rPr>
          <w:rFonts w:ascii="Times New Roman" w:hAnsi="Times New Roman" w:cs="Times New Roman"/>
          <w:sz w:val="24"/>
          <w:szCs w:val="24"/>
        </w:rPr>
        <w:t>63500000-4, 63510000-7, 63515000-2, 55243000-5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>3) Wartość części zamówienia(jeżeli zamawiający podaje informacje o wartości zamówienia):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Wartość bez VAT: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Waluta: 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4) Czas trwania lub termin wykonania: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okres w miesiącach: </w:t>
      </w:r>
      <w:r w:rsidRPr="00C65D79">
        <w:rPr>
          <w:rFonts w:ascii="Times New Roman" w:hAnsi="Times New Roman" w:cs="Times New Roman"/>
          <w:sz w:val="24"/>
          <w:szCs w:val="24"/>
        </w:rPr>
        <w:br/>
        <w:t xml:space="preserve">okres w dniach: </w:t>
      </w:r>
      <w:r w:rsidRPr="00C65D79">
        <w:rPr>
          <w:rFonts w:ascii="Times New Roman" w:hAnsi="Times New Roman" w:cs="Times New Roman"/>
          <w:sz w:val="24"/>
          <w:szCs w:val="24"/>
        </w:rPr>
        <w:br/>
        <w:t>data rozpoczęcia: 2020-02-10</w:t>
      </w:r>
      <w:r w:rsidRPr="00C65D79">
        <w:rPr>
          <w:rFonts w:ascii="Times New Roman" w:hAnsi="Times New Roman" w:cs="Times New Roman"/>
          <w:sz w:val="24"/>
          <w:szCs w:val="24"/>
        </w:rPr>
        <w:br/>
        <w:t>data zakończenia: 2020-02-23</w:t>
      </w: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 xml:space="preserve">5) Kryteria oceny ofert: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86"/>
        <w:gridCol w:w="1016"/>
      </w:tblGrid>
      <w:tr w:rsidR="00C65D79" w:rsidRPr="00C65D79" w14:paraId="59FC47DA" w14:textId="77777777" w:rsidTr="00C65D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425698" w14:textId="77777777" w:rsidR="00C65D79" w:rsidRPr="00C65D79" w:rsidRDefault="00C65D79" w:rsidP="00C6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D79">
              <w:rPr>
                <w:rFonts w:ascii="Times New Roman" w:hAnsi="Times New Roman" w:cs="Times New Roman"/>
                <w:sz w:val="24"/>
                <w:szCs w:val="24"/>
              </w:rPr>
              <w:t>Kryterium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00C117" w14:textId="77777777" w:rsidR="00C65D79" w:rsidRPr="00C65D79" w:rsidRDefault="00C65D79" w:rsidP="00C6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D79">
              <w:rPr>
                <w:rFonts w:ascii="Times New Roman" w:hAnsi="Times New Roman" w:cs="Times New Roman"/>
                <w:sz w:val="24"/>
                <w:szCs w:val="24"/>
              </w:rPr>
              <w:t>Znaczenie</w:t>
            </w:r>
          </w:p>
        </w:tc>
      </w:tr>
      <w:tr w:rsidR="00C65D79" w:rsidRPr="00C65D79" w14:paraId="1AD8EF59" w14:textId="77777777" w:rsidTr="00C65D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5D4E63" w14:textId="77777777" w:rsidR="00C65D79" w:rsidRPr="00C65D79" w:rsidRDefault="00C65D79" w:rsidP="00C6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D79">
              <w:rPr>
                <w:rFonts w:ascii="Times New Roman" w:hAnsi="Times New Roman" w:cs="Times New Roman"/>
                <w:sz w:val="24"/>
                <w:szCs w:val="24"/>
              </w:rPr>
              <w:t>Cena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94FDCA" w14:textId="77777777" w:rsidR="00C65D79" w:rsidRPr="00C65D79" w:rsidRDefault="00C65D79" w:rsidP="00C6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D79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</w:p>
        </w:tc>
      </w:tr>
      <w:tr w:rsidR="00C65D79" w:rsidRPr="00C65D79" w14:paraId="16D9E966" w14:textId="77777777" w:rsidTr="00C65D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62EF51" w14:textId="77777777" w:rsidR="00C65D79" w:rsidRPr="00C65D79" w:rsidRDefault="00C65D79" w:rsidP="00C6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D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Rok budowy (obiektu/infrastruktury) lub rok generalnego remontu (obiektu/infrastruktury) i zakup nowego wyposażenia w obiekcie wybudowanym przed 2011.r, w którym będą przebywać dzieci podczas zimowiska/kolonii waga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83C2ED" w14:textId="77777777" w:rsidR="00C65D79" w:rsidRPr="00C65D79" w:rsidRDefault="00C65D79" w:rsidP="00C6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D79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C65D79" w:rsidRPr="00C65D79" w14:paraId="3466F289" w14:textId="77777777" w:rsidTr="00C65D7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DBA5BA" w14:textId="77777777" w:rsidR="00C65D79" w:rsidRPr="00C65D79" w:rsidRDefault="00C65D79" w:rsidP="00C6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D79">
              <w:rPr>
                <w:rFonts w:ascii="Times New Roman" w:hAnsi="Times New Roman" w:cs="Times New Roman"/>
                <w:sz w:val="24"/>
                <w:szCs w:val="24"/>
              </w:rPr>
              <w:t>Ilości zaproponowanych całodniowych wycieczek autokarowych poza miejscowością odbywania się zimowiska/kolonii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71A8D6" w14:textId="77777777" w:rsidR="00C65D79" w:rsidRPr="00C65D79" w:rsidRDefault="00C65D79" w:rsidP="00C65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5D79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</w:tbl>
    <w:p w14:paraId="6C732E9C" w14:textId="77777777" w:rsidR="00C65D79" w:rsidRPr="00C65D79" w:rsidRDefault="00C65D79" w:rsidP="00C65D79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C65D79">
        <w:rPr>
          <w:rFonts w:ascii="Times New Roman" w:hAnsi="Times New Roman" w:cs="Times New Roman"/>
          <w:sz w:val="24"/>
          <w:szCs w:val="24"/>
        </w:rPr>
        <w:br/>
      </w:r>
      <w:r w:rsidRPr="00C65D79">
        <w:rPr>
          <w:rFonts w:ascii="Times New Roman" w:hAnsi="Times New Roman" w:cs="Times New Roman"/>
          <w:b/>
          <w:bCs/>
          <w:sz w:val="24"/>
          <w:szCs w:val="24"/>
        </w:rPr>
        <w:t>6) INFORMACJE DODATKOWE:</w:t>
      </w:r>
      <w:r w:rsidRPr="00C65D79">
        <w:rPr>
          <w:rFonts w:ascii="Times New Roman" w:hAnsi="Times New Roman" w:cs="Times New Roman"/>
          <w:sz w:val="24"/>
          <w:szCs w:val="24"/>
        </w:rPr>
        <w:br/>
      </w:r>
    </w:p>
    <w:p w14:paraId="19D00365" w14:textId="77777777" w:rsidR="00C65D79" w:rsidRPr="00C65D79" w:rsidRDefault="00C65D79" w:rsidP="00C65D79">
      <w:pPr>
        <w:spacing w:after="240"/>
        <w:rPr>
          <w:rFonts w:ascii="Times New Roman" w:hAnsi="Times New Roman" w:cs="Times New Roman"/>
          <w:sz w:val="24"/>
          <w:szCs w:val="24"/>
        </w:rPr>
      </w:pPr>
    </w:p>
    <w:p w14:paraId="5C1F02BF" w14:textId="77777777" w:rsidR="00C65D79" w:rsidRPr="00C65D79" w:rsidRDefault="00C65D79" w:rsidP="00C65D79">
      <w:pPr>
        <w:spacing w:after="24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C65D79" w:rsidRPr="00C65D79" w14:paraId="5881A325" w14:textId="77777777" w:rsidTr="00C65D7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B9370C" w14:textId="77777777" w:rsidR="00C65D79" w:rsidRPr="00C65D79" w:rsidRDefault="00C65D79" w:rsidP="00C65D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B0F715E" w14:textId="52FD398B" w:rsidR="00D35D3A" w:rsidRPr="00CD24D7" w:rsidRDefault="00D35D3A" w:rsidP="00D03A0C">
      <w:pPr>
        <w:spacing w:line="276" w:lineRule="auto"/>
        <w:ind w:left="5529"/>
        <w:rPr>
          <w:rFonts w:ascii="Verdana" w:eastAsiaTheme="minorHAnsi" w:hAnsi="Verdana"/>
          <w:lang w:eastAsia="en-US"/>
        </w:rPr>
      </w:pPr>
    </w:p>
    <w:sectPr w:rsidR="00D35D3A" w:rsidRPr="00CD24D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75FCACD" w15:done="0"/>
  <w15:commentEx w15:paraId="70F3F5F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15792E" w14:textId="77777777" w:rsidR="001C0F80" w:rsidRDefault="001C0F80" w:rsidP="007041AA">
      <w:r>
        <w:separator/>
      </w:r>
    </w:p>
  </w:endnote>
  <w:endnote w:type="continuationSeparator" w:id="0">
    <w:p w14:paraId="52F56DF0" w14:textId="77777777" w:rsidR="001C0F80" w:rsidRDefault="001C0F80" w:rsidP="00704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37993F" w14:textId="3D19E9BC" w:rsidR="00C65D79" w:rsidRDefault="00C65D79">
    <w:pPr>
      <w:pStyle w:val="Stopka"/>
      <w:jc w:val="right"/>
    </w:pPr>
    <w:r>
      <w:rPr>
        <w:rFonts w:ascii="Calibri" w:eastAsia="Calibri" w:hAnsi="Calibri" w:cs="Times New Roman"/>
        <w:noProof/>
        <w:sz w:val="22"/>
        <w:szCs w:val="22"/>
      </w:rPr>
      <w:drawing>
        <wp:inline distT="0" distB="0" distL="0" distR="0" wp14:anchorId="2628B0AF" wp14:editId="020EE5D2">
          <wp:extent cx="5753100" cy="10096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09650"/>
                  </a:xfrm>
                  <a:prstGeom prst="rect">
                    <a:avLst/>
                  </a:prstGeom>
                  <a:solidFill>
                    <a:srgbClr val="000000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370ADB64" w14:textId="24669686" w:rsidR="007041AA" w:rsidRDefault="00C65D79" w:rsidP="00C65D79">
    <w:pPr>
      <w:pStyle w:val="Stopka"/>
      <w:jc w:val="right"/>
    </w:pPr>
    <w:sdt>
      <w:sdtPr>
        <w:id w:val="-624930684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EA3E4C" w14:textId="77777777" w:rsidR="001C0F80" w:rsidRDefault="001C0F80" w:rsidP="007041AA">
      <w:r>
        <w:separator/>
      </w:r>
    </w:p>
  </w:footnote>
  <w:footnote w:type="continuationSeparator" w:id="0">
    <w:p w14:paraId="477398DE" w14:textId="77777777" w:rsidR="001C0F80" w:rsidRDefault="001C0F80" w:rsidP="007041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AD9618" w14:textId="5FAA9749" w:rsidR="007041AA" w:rsidRDefault="00086356" w:rsidP="007041AA">
    <w:pPr>
      <w:pStyle w:val="Nagwek"/>
      <w:jc w:val="center"/>
    </w:pPr>
    <w:r>
      <w:rPr>
        <w:noProof/>
      </w:rPr>
      <w:drawing>
        <wp:inline distT="0" distB="0" distL="0" distR="0" wp14:anchorId="0E37505E" wp14:editId="027F108D">
          <wp:extent cx="5626100" cy="87630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610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27A21D9C"/>
    <w:multiLevelType w:val="hybridMultilevel"/>
    <w:tmpl w:val="1CCAE338"/>
    <w:lvl w:ilvl="0" w:tplc="630E9806">
      <w:start w:val="1"/>
      <w:numFmt w:val="lowerLetter"/>
      <w:lvlText w:val="%1)"/>
      <w:lvlJc w:val="left"/>
      <w:pPr>
        <w:ind w:left="1429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4E695CF7"/>
    <w:multiLevelType w:val="multilevel"/>
    <w:tmpl w:val="0198762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9F36CC2"/>
    <w:multiLevelType w:val="hybridMultilevel"/>
    <w:tmpl w:val="A39874D0"/>
    <w:lvl w:ilvl="0" w:tplc="ECE23F6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trycja Winkowska">
    <w15:presenceInfo w15:providerId="Windows Live" w15:userId="26abe9804f5318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348"/>
    <w:rsid w:val="00000E36"/>
    <w:rsid w:val="00086356"/>
    <w:rsid w:val="00090837"/>
    <w:rsid w:val="00107E18"/>
    <w:rsid w:val="001C0F80"/>
    <w:rsid w:val="001D2978"/>
    <w:rsid w:val="00260025"/>
    <w:rsid w:val="002C58BF"/>
    <w:rsid w:val="003601BD"/>
    <w:rsid w:val="004E0A6B"/>
    <w:rsid w:val="005435C8"/>
    <w:rsid w:val="00584C40"/>
    <w:rsid w:val="00590E92"/>
    <w:rsid w:val="007041AA"/>
    <w:rsid w:val="007F4B5B"/>
    <w:rsid w:val="00955348"/>
    <w:rsid w:val="00997EEF"/>
    <w:rsid w:val="00A55013"/>
    <w:rsid w:val="00AA5804"/>
    <w:rsid w:val="00B96D8D"/>
    <w:rsid w:val="00BB7EF2"/>
    <w:rsid w:val="00C615C8"/>
    <w:rsid w:val="00C65D79"/>
    <w:rsid w:val="00CD24D7"/>
    <w:rsid w:val="00CE6AD4"/>
    <w:rsid w:val="00D03A0C"/>
    <w:rsid w:val="00D35D3A"/>
    <w:rsid w:val="00DA62A2"/>
    <w:rsid w:val="00DF3CD2"/>
    <w:rsid w:val="00DF4BB5"/>
    <w:rsid w:val="00E1236E"/>
    <w:rsid w:val="00E14661"/>
    <w:rsid w:val="00E41802"/>
    <w:rsid w:val="00E85F01"/>
    <w:rsid w:val="00EE5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6D1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5348"/>
    <w:pPr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041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041AA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041A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41AA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41A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41AA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maz_wyliczenie,opis dzialania,K-P_odwolanie,A_wyliczenie,Akapit z listą 1"/>
    <w:basedOn w:val="Normalny"/>
    <w:link w:val="AkapitzlistZnak"/>
    <w:qFormat/>
    <w:rsid w:val="007041AA"/>
    <w:pPr>
      <w:widowControl w:val="0"/>
      <w:autoSpaceDE w:val="0"/>
      <w:autoSpaceDN w:val="0"/>
      <w:adjustRightInd w:val="0"/>
      <w:ind w:left="720"/>
      <w:contextualSpacing/>
    </w:pPr>
    <w:rPr>
      <w:rFonts w:ascii="Times New Roman" w:hAnsi="Times New Roman" w:cs="Times New Roman"/>
    </w:rPr>
  </w:style>
  <w:style w:type="character" w:styleId="Odwoaniedokomentarza">
    <w:name w:val="annotation reference"/>
    <w:basedOn w:val="Domylnaczcionkaakapitu"/>
    <w:unhideWhenUsed/>
    <w:rsid w:val="00D03A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03A0C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D03A0C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3A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03A0C"/>
    <w:rPr>
      <w:rFonts w:ascii="Arial" w:eastAsia="Times New Roman" w:hAnsi="Arial" w:cs="Arial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maz_wyliczenie Znak,opis dzialania Znak,K-P_odwolanie Znak,A_wyliczenie Znak,Akapit z listą 1 Znak"/>
    <w:link w:val="Akapitzlist"/>
    <w:rsid w:val="00B96D8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CD24D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5348"/>
    <w:pPr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041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041AA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041A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41AA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41A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41AA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maz_wyliczenie,opis dzialania,K-P_odwolanie,A_wyliczenie,Akapit z listą 1"/>
    <w:basedOn w:val="Normalny"/>
    <w:link w:val="AkapitzlistZnak"/>
    <w:qFormat/>
    <w:rsid w:val="007041AA"/>
    <w:pPr>
      <w:widowControl w:val="0"/>
      <w:autoSpaceDE w:val="0"/>
      <w:autoSpaceDN w:val="0"/>
      <w:adjustRightInd w:val="0"/>
      <w:ind w:left="720"/>
      <w:contextualSpacing/>
    </w:pPr>
    <w:rPr>
      <w:rFonts w:ascii="Times New Roman" w:hAnsi="Times New Roman" w:cs="Times New Roman"/>
    </w:rPr>
  </w:style>
  <w:style w:type="character" w:styleId="Odwoaniedokomentarza">
    <w:name w:val="annotation reference"/>
    <w:basedOn w:val="Domylnaczcionkaakapitu"/>
    <w:unhideWhenUsed/>
    <w:rsid w:val="00D03A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03A0C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D03A0C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3A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03A0C"/>
    <w:rPr>
      <w:rFonts w:ascii="Arial" w:eastAsia="Times New Roman" w:hAnsi="Arial" w:cs="Arial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maz_wyliczenie Znak,opis dzialania Znak,K-P_odwolanie Znak,A_wyliczenie Znak,Akapit z listą 1 Znak"/>
    <w:link w:val="Akapitzlist"/>
    <w:rsid w:val="00B96D8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CD24D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75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6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01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2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145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695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8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787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5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0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06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26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628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22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6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51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5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70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667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312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73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9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515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390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237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969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93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4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69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52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93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16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05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900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2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804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64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497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51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844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1/relationships/commentsExtended" Target="commentsExtended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16</Pages>
  <Words>4466</Words>
  <Characters>26797</Characters>
  <Application>Microsoft Office Word</Application>
  <DocSecurity>0</DocSecurity>
  <Lines>223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Rokosz</dc:creator>
  <cp:lastModifiedBy>Barbara Rokosz</cp:lastModifiedBy>
  <cp:revision>3</cp:revision>
  <cp:lastPrinted>2018-06-29T10:37:00Z</cp:lastPrinted>
  <dcterms:created xsi:type="dcterms:W3CDTF">2019-09-13T05:26:00Z</dcterms:created>
  <dcterms:modified xsi:type="dcterms:W3CDTF">2019-09-13T05:28:00Z</dcterms:modified>
</cp:coreProperties>
</file>